
<file path=[Content_Types].xml><?xml version="1.0" encoding="utf-8"?>
<Types xmlns="http://schemas.openxmlformats.org/package/2006/content-types">
  <Override PartName="/word/webSettings.xml" ContentType="application/vnd.openxmlformats-officedocument.wordprocessingml.webSettings+xml"/>
  <Override PartName="/word/header1.xml" ContentType="application/vnd.openxmlformats-officedocument.wordprocessingml.header+xml"/>
  <Default Extension="png" ContentType="image/png"/>
  <Default Extension="pict" ContentType="image/pict"/>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numbering.xml" ContentType="application/vnd.openxmlformats-officedocument.wordprocessingml.numbering+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Default Extension="bin" ContentType="application/vnd.openxmlformats-officedocument.oleObject"/>
  <Override PartName="/word/styles.xml" ContentType="application/vnd.openxmlformats-officedocument.wordprocessingml.styl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0A2" w:rsidRDefault="00F500A2" w:rsidP="00D305BB">
      <w:pPr>
        <w:jc w:val="center"/>
        <w:rPr>
          <w:b/>
          <w:sz w:val="32"/>
        </w:rPr>
      </w:pPr>
      <w:r>
        <w:rPr>
          <w:b/>
          <w:sz w:val="32"/>
        </w:rPr>
        <w:t>Electrodynamics HW Problems</w:t>
      </w:r>
    </w:p>
    <w:p w:rsidR="002723CD" w:rsidRPr="00D305BB" w:rsidRDefault="000A322A" w:rsidP="00D305BB">
      <w:pPr>
        <w:jc w:val="center"/>
        <w:rPr>
          <w:b/>
          <w:sz w:val="32"/>
        </w:rPr>
      </w:pPr>
      <w:r>
        <w:rPr>
          <w:b/>
          <w:sz w:val="32"/>
        </w:rPr>
        <w:t>06</w:t>
      </w:r>
      <w:r w:rsidR="009F1D90">
        <w:rPr>
          <w:b/>
          <w:sz w:val="32"/>
        </w:rPr>
        <w:t xml:space="preserve"> – </w:t>
      </w:r>
      <w:r>
        <w:rPr>
          <w:b/>
          <w:sz w:val="32"/>
        </w:rPr>
        <w:t>EM Waves</w:t>
      </w:r>
    </w:p>
    <w:p w:rsidR="002723CD" w:rsidRDefault="002723CD" w:rsidP="002723CD">
      <w:pPr>
        <w:jc w:val="both"/>
      </w:pPr>
    </w:p>
    <w:p w:rsidR="002723CD" w:rsidRDefault="002723CD" w:rsidP="002723CD">
      <w:pPr>
        <w:jc w:val="both"/>
        <w:rPr>
          <w:b/>
        </w:rPr>
      </w:pPr>
    </w:p>
    <w:p w:rsidR="00D22242" w:rsidRDefault="00D22242" w:rsidP="0000128E">
      <w:pPr>
        <w:pStyle w:val="ListParagraph"/>
        <w:numPr>
          <w:ilvl w:val="0"/>
          <w:numId w:val="1"/>
        </w:numPr>
        <w:spacing w:before="240" w:line="360" w:lineRule="auto"/>
      </w:pPr>
      <w:r>
        <w:t>Energy in a wave on a string</w:t>
      </w:r>
    </w:p>
    <w:p w:rsidR="00D22242" w:rsidRDefault="007F34AD" w:rsidP="0000128E">
      <w:pPr>
        <w:pStyle w:val="ListParagraph"/>
        <w:numPr>
          <w:ilvl w:val="0"/>
          <w:numId w:val="1"/>
        </w:numPr>
        <w:spacing w:before="240" w:line="360" w:lineRule="auto"/>
      </w:pPr>
      <w:r>
        <w:t>Traveling w</w:t>
      </w:r>
      <w:r w:rsidR="00D22242">
        <w:t>ave on a string</w:t>
      </w:r>
    </w:p>
    <w:p w:rsidR="007F34AD" w:rsidRDefault="006176E5" w:rsidP="0000128E">
      <w:pPr>
        <w:pStyle w:val="ListParagraph"/>
        <w:numPr>
          <w:ilvl w:val="0"/>
          <w:numId w:val="1"/>
        </w:numPr>
        <w:spacing w:before="240" w:line="360" w:lineRule="auto"/>
      </w:pPr>
      <w:r>
        <w:t>Standing wave</w:t>
      </w:r>
    </w:p>
    <w:p w:rsidR="000A322A" w:rsidRDefault="007F34AD" w:rsidP="0000128E">
      <w:pPr>
        <w:pStyle w:val="ListParagraph"/>
        <w:numPr>
          <w:ilvl w:val="0"/>
          <w:numId w:val="1"/>
        </w:numPr>
        <w:spacing w:before="240" w:line="360" w:lineRule="auto"/>
      </w:pPr>
      <w:r>
        <w:t>Spherical traveling wave</w:t>
      </w:r>
    </w:p>
    <w:p w:rsidR="00944C05" w:rsidRDefault="007F34AD" w:rsidP="0000128E">
      <w:pPr>
        <w:pStyle w:val="ListParagraph"/>
        <w:numPr>
          <w:ilvl w:val="0"/>
          <w:numId w:val="1"/>
        </w:numPr>
        <w:spacing w:before="240" w:line="360" w:lineRule="auto"/>
      </w:pPr>
      <w:r>
        <w:t xml:space="preserve">Traveling EM </w:t>
      </w:r>
      <w:r w:rsidR="00944C05">
        <w:t>wave</w:t>
      </w:r>
    </w:p>
    <w:p w:rsidR="00ED32FF" w:rsidRDefault="00CD02C1" w:rsidP="0000128E">
      <w:pPr>
        <w:pStyle w:val="ListParagraph"/>
        <w:numPr>
          <w:ilvl w:val="0"/>
          <w:numId w:val="1"/>
        </w:numPr>
        <w:spacing w:before="240" w:line="360" w:lineRule="auto"/>
      </w:pPr>
      <w:r>
        <w:t>3-D electromagnetic plane wave</w:t>
      </w:r>
    </w:p>
    <w:p w:rsidR="00414912" w:rsidRDefault="00EA23D8" w:rsidP="0000128E">
      <w:pPr>
        <w:pStyle w:val="ListParagraph"/>
        <w:numPr>
          <w:ilvl w:val="0"/>
          <w:numId w:val="1"/>
        </w:numPr>
        <w:spacing w:before="240" w:line="360" w:lineRule="auto"/>
      </w:pPr>
      <w:r>
        <w:t>Wave equation in vacuum</w:t>
      </w:r>
    </w:p>
    <w:p w:rsidR="008F12CC" w:rsidRDefault="008F12CC" w:rsidP="008F12CC">
      <w:pPr>
        <w:pStyle w:val="ListParagraph"/>
        <w:numPr>
          <w:ilvl w:val="0"/>
          <w:numId w:val="1"/>
        </w:numPr>
        <w:spacing w:before="240" w:line="360" w:lineRule="auto"/>
      </w:pPr>
      <w:r>
        <w:t>Radiation pressure of a plane wave</w:t>
      </w:r>
    </w:p>
    <w:p w:rsidR="008F12CC" w:rsidRDefault="008F12CC" w:rsidP="008F12CC">
      <w:pPr>
        <w:pStyle w:val="ListParagraph"/>
        <w:numPr>
          <w:ilvl w:val="0"/>
          <w:numId w:val="1"/>
        </w:numPr>
        <w:spacing w:before="240" w:line="360" w:lineRule="auto"/>
      </w:pPr>
      <w:r>
        <w:t>EM plane wave surfing</w:t>
      </w:r>
    </w:p>
    <w:p w:rsidR="008F12CC" w:rsidRDefault="008F12CC" w:rsidP="008F12CC">
      <w:pPr>
        <w:pStyle w:val="ListParagraph"/>
        <w:numPr>
          <w:ilvl w:val="0"/>
          <w:numId w:val="1"/>
        </w:numPr>
        <w:spacing w:before="240" w:line="360" w:lineRule="auto"/>
      </w:pPr>
      <w:r>
        <w:t>Traveling wave packet</w:t>
      </w:r>
    </w:p>
    <w:p w:rsidR="00693131" w:rsidRDefault="008F12CC" w:rsidP="0000128E">
      <w:pPr>
        <w:pStyle w:val="ListParagraph"/>
        <w:numPr>
          <w:ilvl w:val="0"/>
          <w:numId w:val="1"/>
        </w:numPr>
        <w:spacing w:before="240" w:line="360" w:lineRule="auto"/>
      </w:pPr>
      <w:r>
        <w:t>Quantum wave velocities</w:t>
      </w:r>
    </w:p>
    <w:p w:rsidR="00284E7D" w:rsidRDefault="00693131" w:rsidP="0000128E">
      <w:pPr>
        <w:pStyle w:val="ListParagraph"/>
        <w:numPr>
          <w:ilvl w:val="0"/>
          <w:numId w:val="1"/>
        </w:numPr>
        <w:spacing w:before="240" w:line="360" w:lineRule="auto"/>
      </w:pPr>
      <w:r>
        <w:t>Complex wave notation</w:t>
      </w:r>
    </w:p>
    <w:p w:rsidR="0000128E" w:rsidRDefault="00284E7D" w:rsidP="0000128E">
      <w:pPr>
        <w:pStyle w:val="ListParagraph"/>
        <w:numPr>
          <w:ilvl w:val="0"/>
          <w:numId w:val="1"/>
        </w:numPr>
        <w:spacing w:before="240" w:line="360" w:lineRule="auto"/>
      </w:pPr>
      <w:r>
        <w:t>Polarization of waves</w:t>
      </w:r>
    </w:p>
    <w:p w:rsidR="00624590" w:rsidRPr="00B37354" w:rsidRDefault="0000128E" w:rsidP="00624590">
      <w:pPr>
        <w:contextualSpacing/>
        <w:jc w:val="both"/>
        <w:rPr>
          <w:szCs w:val="23"/>
        </w:rPr>
      </w:pPr>
      <w:r>
        <w:t xml:space="preserve"> </w:t>
      </w:r>
      <w:r w:rsidR="00040EBB">
        <w:rPr>
          <w:sz w:val="26"/>
        </w:rPr>
        <w:br w:type="page"/>
      </w:r>
      <w:r w:rsidR="00624590" w:rsidRPr="00B37354">
        <w:rPr>
          <w:b/>
        </w:rPr>
        <w:t>6.</w:t>
      </w:r>
      <w:r w:rsidR="00B37354" w:rsidRPr="00B37354">
        <w:rPr>
          <w:b/>
        </w:rPr>
        <w:t>0</w:t>
      </w:r>
      <w:r w:rsidR="00624590" w:rsidRPr="00B37354">
        <w:rPr>
          <w:b/>
        </w:rPr>
        <w:t>1. Energy in a wave on a string</w:t>
      </w:r>
      <w:r w:rsidR="00624590" w:rsidRPr="00B37354">
        <w:t xml:space="preserve"> [Dubson SP12]</w:t>
      </w:r>
    </w:p>
    <w:p w:rsidR="00624590" w:rsidRPr="00624590" w:rsidRDefault="00624590" w:rsidP="00624590">
      <w:pPr>
        <w:contextualSpacing/>
        <w:jc w:val="both"/>
        <w:rPr>
          <w:sz w:val="12"/>
          <w:szCs w:val="23"/>
        </w:rPr>
      </w:pPr>
    </w:p>
    <w:p w:rsidR="00624590" w:rsidRDefault="007F34AD" w:rsidP="00624590">
      <w:pPr>
        <w:contextualSpacing/>
        <w:jc w:val="both"/>
        <w:rPr>
          <w:rFonts w:cs="Times New Roman"/>
          <w:color w:val="000000"/>
          <w:szCs w:val="23"/>
        </w:rPr>
      </w:pPr>
      <w:r>
        <w:rPr>
          <w:rFonts w:cs="Times New Roman"/>
          <w:color w:val="000000"/>
          <w:szCs w:val="23"/>
        </w:rPr>
        <w:t>In class we discussed</w:t>
      </w:r>
      <w:r w:rsidR="00624590" w:rsidRPr="00624590">
        <w:rPr>
          <w:rFonts w:cs="Times New Roman"/>
          <w:color w:val="000000"/>
          <w:szCs w:val="23"/>
        </w:rPr>
        <w:t xml:space="preserve"> a wave on a string</w:t>
      </w:r>
      <w:r>
        <w:rPr>
          <w:rFonts w:cs="Times New Roman"/>
          <w:color w:val="000000"/>
          <w:szCs w:val="23"/>
        </w:rPr>
        <w:t>, and showed</w:t>
      </w:r>
      <w:r w:rsidR="00624590" w:rsidRPr="00624590">
        <w:rPr>
          <w:rFonts w:cs="Times New Roman"/>
          <w:color w:val="000000"/>
          <w:szCs w:val="23"/>
        </w:rPr>
        <w:t xml:space="preserve"> that the wave speed v is given by</w:t>
      </w:r>
      <w:r w:rsidR="00624590">
        <w:rPr>
          <w:rFonts w:cs="Times New Roman"/>
          <w:color w:val="000000"/>
          <w:szCs w:val="23"/>
        </w:rPr>
        <w:t xml:space="preserve"> </w:t>
      </w:r>
      <w:r w:rsidRPr="00624590">
        <w:rPr>
          <w:rFonts w:cs="Times New Roman"/>
          <w:color w:val="000000"/>
          <w:position w:val="-12"/>
          <w:szCs w:val="23"/>
        </w:rPr>
        <w:object w:dxaOrig="10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5pt;height:20.1pt" o:ole="">
            <v:imagedata r:id="rId5" r:pict="rId6" o:title=""/>
          </v:shape>
          <o:OLEObject Type="Embed" ProgID="Equation.DSMT4" ShapeID="_x0000_i1025" DrawAspect="Content" ObjectID="_1276078419" r:id="rId7"/>
        </w:object>
      </w:r>
      <w:r w:rsidR="00624590">
        <w:rPr>
          <w:rFonts w:cs="Times New Roman"/>
          <w:color w:val="000000"/>
          <w:szCs w:val="23"/>
        </w:rPr>
        <w:t xml:space="preserve">, </w:t>
      </w:r>
      <w:r w:rsidR="00624590" w:rsidRPr="00624590">
        <w:rPr>
          <w:rFonts w:cs="Times New Roman"/>
          <w:color w:val="000000"/>
          <w:szCs w:val="23"/>
        </w:rPr>
        <w:t>where T i</w:t>
      </w:r>
      <w:r w:rsidR="00624590">
        <w:rPr>
          <w:rFonts w:cs="Times New Roman"/>
          <w:color w:val="000000"/>
          <w:szCs w:val="23"/>
        </w:rPr>
        <w:t xml:space="preserve">s the tension in the string and </w:t>
      </w:r>
      <w:r w:rsidR="00624590">
        <w:rPr>
          <w:rFonts w:cs="Times New Roman"/>
          <w:color w:val="000000"/>
          <w:szCs w:val="23"/>
        </w:rPr>
        <w:sym w:font="Symbol" w:char="F06D"/>
      </w:r>
      <w:r w:rsidR="00624590">
        <w:rPr>
          <w:rFonts w:cs="Times New Roman"/>
          <w:color w:val="000000"/>
          <w:szCs w:val="23"/>
        </w:rPr>
        <w:t xml:space="preserve"> </w:t>
      </w:r>
      <w:r w:rsidR="00624590" w:rsidRPr="00624590">
        <w:rPr>
          <w:rFonts w:cs="Times New Roman"/>
          <w:color w:val="000000"/>
          <w:szCs w:val="23"/>
        </w:rPr>
        <w:t>is the mass density (</w:t>
      </w:r>
      <w:r w:rsidR="00624590">
        <w:rPr>
          <w:rFonts w:cs="Times New Roman"/>
          <w:color w:val="000000"/>
          <w:szCs w:val="23"/>
        </w:rPr>
        <w:t>mass per length) of the string.</w:t>
      </w:r>
    </w:p>
    <w:p w:rsidR="00624590" w:rsidRPr="00624590" w:rsidRDefault="00624590" w:rsidP="00624590">
      <w:pPr>
        <w:contextualSpacing/>
        <w:jc w:val="both"/>
        <w:rPr>
          <w:rFonts w:cs="Times New Roman"/>
          <w:color w:val="000000"/>
          <w:sz w:val="12"/>
          <w:szCs w:val="23"/>
        </w:rPr>
      </w:pPr>
    </w:p>
    <w:p w:rsidR="00624590" w:rsidRDefault="00624590" w:rsidP="00624590">
      <w:pPr>
        <w:contextualSpacing/>
        <w:jc w:val="both"/>
        <w:rPr>
          <w:rFonts w:cs="Times New Roman"/>
          <w:color w:val="000000"/>
          <w:szCs w:val="23"/>
        </w:rPr>
      </w:pPr>
      <w:r w:rsidRPr="00624590">
        <w:rPr>
          <w:rFonts w:cs="Times New Roman"/>
          <w:color w:val="000000"/>
          <w:szCs w:val="23"/>
        </w:rPr>
        <w:t>In this problem, you will show that the energy in a sinusoidal string wave is proportional to the amplitude-squared (A</w:t>
      </w:r>
      <w:r w:rsidRPr="00624590">
        <w:rPr>
          <w:rFonts w:cs="Times New Roman"/>
          <w:color w:val="000000"/>
          <w:szCs w:val="16"/>
          <w:vertAlign w:val="superscript"/>
        </w:rPr>
        <w:t>2</w:t>
      </w:r>
      <w:r w:rsidRPr="00624590">
        <w:rPr>
          <w:rFonts w:cs="Times New Roman"/>
          <w:color w:val="000000"/>
          <w:szCs w:val="23"/>
        </w:rPr>
        <w:t>) of the wave. Let’s consider a (real) sinusoidal traveling wave given by</w:t>
      </w:r>
      <w:r>
        <w:rPr>
          <w:rFonts w:cs="Times New Roman"/>
          <w:color w:val="000000"/>
          <w:szCs w:val="23"/>
        </w:rPr>
        <w:t xml:space="preserve"> </w:t>
      </w:r>
      <w:r w:rsidRPr="00624590">
        <w:rPr>
          <w:rFonts w:cs="Times New Roman"/>
          <w:color w:val="000000"/>
          <w:position w:val="-12"/>
          <w:szCs w:val="23"/>
        </w:rPr>
        <w:object w:dxaOrig="2320" w:dyaOrig="360">
          <v:shape id="_x0000_i1026" type="#_x0000_t75" style="width:116.35pt;height:18.4pt" o:ole="">
            <v:imagedata r:id="rId8" r:pict="rId9" o:title=""/>
          </v:shape>
          <o:OLEObject Type="Embed" ProgID="Equation.DSMT4" ShapeID="_x0000_i1026" DrawAspect="Content" ObjectID="_1276078420" r:id="rId10"/>
        </w:object>
      </w:r>
      <w:r w:rsidRPr="00624590">
        <w:rPr>
          <w:rFonts w:cs="Times New Roman"/>
          <w:color w:val="000000"/>
          <w:szCs w:val="23"/>
        </w:rPr>
        <w:t xml:space="preserve">. </w:t>
      </w:r>
      <w:r>
        <w:rPr>
          <w:rFonts w:cs="Times New Roman"/>
          <w:color w:val="000000"/>
          <w:szCs w:val="23"/>
        </w:rPr>
        <w:t xml:space="preserve"> </w:t>
      </w:r>
      <w:r w:rsidRPr="00624590">
        <w:rPr>
          <w:rFonts w:cs="Times New Roman"/>
          <w:color w:val="000000"/>
          <w:szCs w:val="23"/>
        </w:rPr>
        <w:t xml:space="preserve">Let’s say </w:t>
      </w:r>
      <w:r w:rsidRPr="00624590">
        <w:rPr>
          <w:rFonts w:cs="Times New Roman"/>
          <w:i/>
          <w:color w:val="000000"/>
          <w:szCs w:val="23"/>
        </w:rPr>
        <w:t>x</w:t>
      </w:r>
      <w:r w:rsidRPr="00624590">
        <w:rPr>
          <w:rFonts w:cs="Times New Roman"/>
          <w:color w:val="000000"/>
          <w:szCs w:val="23"/>
        </w:rPr>
        <w:t xml:space="preserve"> is the horizontal direction and </w:t>
      </w:r>
      <w:r w:rsidRPr="00624590">
        <w:rPr>
          <w:rFonts w:cs="Times New Roman"/>
          <w:i/>
          <w:color w:val="000000"/>
          <w:szCs w:val="23"/>
        </w:rPr>
        <w:t>y</w:t>
      </w:r>
      <w:r>
        <w:rPr>
          <w:rFonts w:cs="Times New Roman"/>
          <w:color w:val="000000"/>
          <w:szCs w:val="23"/>
        </w:rPr>
        <w:t xml:space="preserve"> is the vertical direction.  </w:t>
      </w:r>
      <w:r w:rsidRPr="00624590">
        <w:rPr>
          <w:rFonts w:cs="Times New Roman"/>
          <w:color w:val="000000"/>
          <w:szCs w:val="23"/>
        </w:rPr>
        <w:t>This traveling wave contains kin</w:t>
      </w:r>
      <w:r>
        <w:rPr>
          <w:rFonts w:cs="Times New Roman"/>
          <w:color w:val="000000"/>
          <w:szCs w:val="23"/>
        </w:rPr>
        <w:t>etic energy because each atom in</w:t>
      </w:r>
      <w:r w:rsidRPr="00624590">
        <w:rPr>
          <w:rFonts w:cs="Times New Roman"/>
          <w:color w:val="000000"/>
          <w:szCs w:val="23"/>
        </w:rPr>
        <w:t xml:space="preserve"> th</w:t>
      </w:r>
      <w:r>
        <w:rPr>
          <w:rFonts w:cs="Times New Roman"/>
          <w:color w:val="000000"/>
          <w:szCs w:val="23"/>
        </w:rPr>
        <w:t xml:space="preserve">e string is moving up and down.  </w:t>
      </w:r>
      <w:r w:rsidRPr="00624590">
        <w:rPr>
          <w:rFonts w:cs="Times New Roman"/>
          <w:color w:val="000000"/>
          <w:szCs w:val="23"/>
        </w:rPr>
        <w:t xml:space="preserve">The wave contains potential energy because the string is stretched when the wave is present, compared to the straight horizontal </w:t>
      </w:r>
      <w:r>
        <w:rPr>
          <w:rFonts w:cs="Times New Roman"/>
          <w:color w:val="000000"/>
          <w:szCs w:val="23"/>
        </w:rPr>
        <w:t xml:space="preserve">string when no wave is present.  </w:t>
      </w:r>
      <w:r w:rsidRPr="00624590">
        <w:rPr>
          <w:rFonts w:cs="Times New Roman"/>
          <w:color w:val="000000"/>
          <w:szCs w:val="23"/>
        </w:rPr>
        <w:t>We will assume “small amplitude” motion so that:</w:t>
      </w:r>
    </w:p>
    <w:p w:rsidR="00624590" w:rsidRDefault="00624590" w:rsidP="00624590">
      <w:pPr>
        <w:pStyle w:val="ListParagraph"/>
        <w:numPr>
          <w:ilvl w:val="0"/>
          <w:numId w:val="2"/>
        </w:numPr>
        <w:jc w:val="both"/>
        <w:rPr>
          <w:rFonts w:cs="Times New Roman"/>
          <w:color w:val="000000"/>
          <w:szCs w:val="23"/>
        </w:rPr>
      </w:pPr>
      <w:proofErr w:type="gramStart"/>
      <w:r w:rsidRPr="00624590">
        <w:rPr>
          <w:rFonts w:cs="Times New Roman"/>
          <w:color w:val="000000"/>
          <w:szCs w:val="23"/>
        </w:rPr>
        <w:t>each</w:t>
      </w:r>
      <w:proofErr w:type="gramEnd"/>
      <w:r w:rsidRPr="00624590">
        <w:rPr>
          <w:rFonts w:cs="Times New Roman"/>
          <w:color w:val="000000"/>
          <w:szCs w:val="23"/>
        </w:rPr>
        <w:t xml:space="preserve"> atom in th</w:t>
      </w:r>
      <w:r>
        <w:rPr>
          <w:rFonts w:cs="Times New Roman"/>
          <w:color w:val="000000"/>
          <w:szCs w:val="23"/>
        </w:rPr>
        <w:t>e string moves vertically only,</w:t>
      </w:r>
    </w:p>
    <w:p w:rsidR="00624590" w:rsidRDefault="00624590" w:rsidP="00624590">
      <w:pPr>
        <w:pStyle w:val="ListParagraph"/>
        <w:numPr>
          <w:ilvl w:val="0"/>
          <w:numId w:val="2"/>
        </w:numPr>
        <w:jc w:val="both"/>
        <w:rPr>
          <w:rFonts w:cs="Times New Roman"/>
          <w:color w:val="000000"/>
          <w:szCs w:val="23"/>
        </w:rPr>
      </w:pPr>
      <w:proofErr w:type="gramStart"/>
      <w:r w:rsidRPr="00624590">
        <w:rPr>
          <w:rFonts w:cs="Times New Roman"/>
          <w:color w:val="000000"/>
          <w:szCs w:val="23"/>
        </w:rPr>
        <w:t>each</w:t>
      </w:r>
      <w:proofErr w:type="gramEnd"/>
      <w:r w:rsidRPr="00624590">
        <w:rPr>
          <w:rFonts w:cs="Times New Roman"/>
          <w:color w:val="000000"/>
          <w:szCs w:val="23"/>
        </w:rPr>
        <w:t xml:space="preserve"> portion of the string experience a very small fractional change in </w:t>
      </w:r>
      <w:r>
        <w:rPr>
          <w:rFonts w:cs="Times New Roman"/>
          <w:color w:val="000000"/>
          <w:szCs w:val="23"/>
        </w:rPr>
        <w:t>the length as the wave goes by,</w:t>
      </w:r>
    </w:p>
    <w:p w:rsidR="00624590" w:rsidRDefault="00624590" w:rsidP="00624590">
      <w:pPr>
        <w:pStyle w:val="ListParagraph"/>
        <w:numPr>
          <w:ilvl w:val="0"/>
          <w:numId w:val="2"/>
        </w:numPr>
        <w:jc w:val="both"/>
        <w:rPr>
          <w:rFonts w:cs="Times New Roman"/>
          <w:color w:val="000000"/>
          <w:szCs w:val="23"/>
        </w:rPr>
      </w:pPr>
      <w:proofErr w:type="gramStart"/>
      <w:r w:rsidRPr="00624590">
        <w:rPr>
          <w:rFonts w:cs="Times New Roman"/>
          <w:color w:val="000000"/>
          <w:szCs w:val="23"/>
        </w:rPr>
        <w:t>the</w:t>
      </w:r>
      <w:proofErr w:type="gramEnd"/>
      <w:r w:rsidRPr="00624590">
        <w:rPr>
          <w:rFonts w:cs="Times New Roman"/>
          <w:color w:val="000000"/>
          <w:szCs w:val="23"/>
        </w:rPr>
        <w:t xml:space="preserve"> tension T in the string remains constant, in</w:t>
      </w:r>
      <w:r>
        <w:rPr>
          <w:rFonts w:cs="Times New Roman"/>
          <w:color w:val="000000"/>
          <w:szCs w:val="23"/>
        </w:rPr>
        <w:t>dependent of position and time,</w:t>
      </w:r>
    </w:p>
    <w:p w:rsidR="00624590" w:rsidRPr="00624590" w:rsidRDefault="00624590" w:rsidP="00624590">
      <w:pPr>
        <w:pStyle w:val="ListParagraph"/>
        <w:numPr>
          <w:ilvl w:val="0"/>
          <w:numId w:val="2"/>
        </w:numPr>
        <w:jc w:val="both"/>
        <w:rPr>
          <w:rFonts w:cs="Times New Roman"/>
          <w:color w:val="000000"/>
          <w:szCs w:val="23"/>
        </w:rPr>
      </w:pPr>
      <w:proofErr w:type="gramStart"/>
      <w:r w:rsidRPr="00624590">
        <w:rPr>
          <w:rFonts w:cs="Times New Roman"/>
          <w:color w:val="000000"/>
          <w:szCs w:val="23"/>
        </w:rPr>
        <w:t>the</w:t>
      </w:r>
      <w:proofErr w:type="gramEnd"/>
      <w:r w:rsidRPr="00624590">
        <w:rPr>
          <w:rFonts w:cs="Times New Roman"/>
          <w:color w:val="000000"/>
          <w:szCs w:val="23"/>
        </w:rPr>
        <w:t xml:space="preserve"> slope of the string is always very small,</w:t>
      </w:r>
      <w:r>
        <w:rPr>
          <w:rFonts w:cs="Times New Roman"/>
          <w:color w:val="000000"/>
          <w:szCs w:val="23"/>
        </w:rPr>
        <w:t xml:space="preserve"> </w:t>
      </w:r>
      <w:r w:rsidRPr="00624590">
        <w:rPr>
          <w:rFonts w:cs="Times New Roman"/>
          <w:color w:val="000000"/>
          <w:position w:val="-10"/>
          <w:szCs w:val="23"/>
        </w:rPr>
        <w:object w:dxaOrig="1040" w:dyaOrig="320">
          <v:shape id="_x0000_i1027" type="#_x0000_t75" style="width:51.9pt;height:15.9pt" o:ole="">
            <v:imagedata r:id="rId11" r:pict="rId12" o:title=""/>
          </v:shape>
          <o:OLEObject Type="Embed" ProgID="Equation.DSMT4" ShapeID="_x0000_i1027" DrawAspect="Content" ObjectID="_1276078421" r:id="rId13"/>
        </w:object>
      </w:r>
      <w:r>
        <w:rPr>
          <w:rFonts w:cs="Times New Roman"/>
          <w:color w:val="000000"/>
          <w:szCs w:val="23"/>
        </w:rPr>
        <w:t>. (</w:t>
      </w:r>
      <w:r w:rsidRPr="00624590">
        <w:rPr>
          <w:rFonts w:cs="Times New Roman"/>
          <w:color w:val="000000"/>
          <w:szCs w:val="23"/>
        </w:rPr>
        <w:t>Note that the figure below is grea</w:t>
      </w:r>
      <w:r>
        <w:rPr>
          <w:rFonts w:cs="Times New Roman"/>
          <w:color w:val="000000"/>
          <w:szCs w:val="23"/>
        </w:rPr>
        <w:t>tly exaggerated.)</w:t>
      </w:r>
    </w:p>
    <w:p w:rsidR="00624590" w:rsidRPr="00624590" w:rsidRDefault="00624590" w:rsidP="00624590">
      <w:pPr>
        <w:contextualSpacing/>
        <w:jc w:val="both"/>
        <w:rPr>
          <w:rFonts w:cs="Times New Roman"/>
          <w:color w:val="000000"/>
          <w:sz w:val="12"/>
          <w:szCs w:val="23"/>
        </w:rPr>
      </w:pPr>
    </w:p>
    <w:p w:rsidR="00624590" w:rsidRDefault="00624590" w:rsidP="00624590">
      <w:pPr>
        <w:contextualSpacing/>
        <w:jc w:val="both"/>
        <w:rPr>
          <w:rFonts w:cs="Times New Roman"/>
          <w:color w:val="000000"/>
          <w:szCs w:val="23"/>
        </w:rPr>
      </w:pPr>
      <w:r w:rsidRPr="00624590">
        <w:rPr>
          <w:rFonts w:cs="Times New Roman"/>
          <w:color w:val="000000"/>
          <w:szCs w:val="23"/>
        </w:rPr>
        <w:t>Only in this small amplitude limit is the wave speed independent of amplitude. If the amplitude is large, the string is stretched so much that the tension changes locally, which affects the wave speed.</w:t>
      </w:r>
    </w:p>
    <w:p w:rsidR="00624590" w:rsidRPr="00624590" w:rsidRDefault="00624590" w:rsidP="00624590">
      <w:pPr>
        <w:contextualSpacing/>
        <w:jc w:val="both"/>
        <w:rPr>
          <w:rFonts w:cs="Times New Roman"/>
          <w:color w:val="000000"/>
          <w:sz w:val="12"/>
          <w:szCs w:val="23"/>
        </w:rPr>
      </w:pPr>
    </w:p>
    <w:p w:rsidR="00624590" w:rsidRDefault="00624590" w:rsidP="00624590">
      <w:pPr>
        <w:contextualSpacing/>
        <w:jc w:val="both"/>
        <w:rPr>
          <w:rFonts w:cs="Times New Roman"/>
          <w:color w:val="000000"/>
          <w:szCs w:val="23"/>
        </w:rPr>
      </w:pPr>
      <w:r>
        <w:rPr>
          <w:rFonts w:cs="Times New Roman"/>
          <w:b/>
          <w:color w:val="000000"/>
          <w:szCs w:val="23"/>
        </w:rPr>
        <w:t>(a)</w:t>
      </w:r>
      <w:r>
        <w:rPr>
          <w:rFonts w:cs="Times New Roman"/>
          <w:color w:val="000000"/>
          <w:szCs w:val="23"/>
        </w:rPr>
        <w:t xml:space="preserve"> </w:t>
      </w:r>
      <w:r w:rsidRPr="00624590">
        <w:rPr>
          <w:rFonts w:cs="Times New Roman"/>
          <w:color w:val="000000"/>
          <w:szCs w:val="23"/>
        </w:rPr>
        <w:t>Derive a formula for the time-averaged kinetic energy per length in the s</w:t>
      </w:r>
      <w:r>
        <w:rPr>
          <w:rFonts w:cs="Times New Roman"/>
          <w:color w:val="000000"/>
          <w:szCs w:val="23"/>
        </w:rPr>
        <w:t xml:space="preserve">tring when the wave is present.  </w:t>
      </w:r>
      <w:r w:rsidRPr="00624590">
        <w:rPr>
          <w:rFonts w:cs="Times New Roman"/>
          <w:color w:val="000000"/>
          <w:szCs w:val="23"/>
        </w:rPr>
        <w:t xml:space="preserve">Your answer should be in terms of A, </w:t>
      </w:r>
      <w:r>
        <w:rPr>
          <w:rFonts w:cs="Times New Roman"/>
          <w:color w:val="000000"/>
          <w:szCs w:val="23"/>
        </w:rPr>
        <w:sym w:font="Symbol" w:char="F077"/>
      </w:r>
      <w:r>
        <w:rPr>
          <w:rFonts w:cs="Times New Roman"/>
          <w:color w:val="000000"/>
          <w:szCs w:val="23"/>
        </w:rPr>
        <w:t xml:space="preserve">, and </w:t>
      </w:r>
      <w:r>
        <w:rPr>
          <w:rFonts w:cs="Times New Roman"/>
          <w:color w:val="000000"/>
          <w:szCs w:val="23"/>
        </w:rPr>
        <w:sym w:font="Symbol" w:char="F06D"/>
      </w:r>
      <w:r>
        <w:rPr>
          <w:rFonts w:cs="Times New Roman"/>
          <w:color w:val="000000"/>
          <w:szCs w:val="23"/>
        </w:rPr>
        <w:t>.</w:t>
      </w:r>
    </w:p>
    <w:p w:rsidR="00624590" w:rsidRPr="00624590" w:rsidRDefault="00624590" w:rsidP="00624590">
      <w:pPr>
        <w:contextualSpacing/>
        <w:jc w:val="both"/>
        <w:rPr>
          <w:rFonts w:cs="Times New Roman"/>
          <w:color w:val="000000"/>
          <w:sz w:val="12"/>
          <w:szCs w:val="23"/>
        </w:rPr>
      </w:pPr>
    </w:p>
    <w:p w:rsidR="00624590" w:rsidRDefault="00624590" w:rsidP="00624590">
      <w:pPr>
        <w:contextualSpacing/>
        <w:jc w:val="both"/>
        <w:rPr>
          <w:rFonts w:cs="Times New Roman"/>
          <w:color w:val="000000"/>
          <w:szCs w:val="23"/>
        </w:rPr>
      </w:pPr>
      <w:r>
        <w:rPr>
          <w:rFonts w:cs="Times New Roman"/>
          <w:b/>
          <w:color w:val="000000"/>
          <w:szCs w:val="23"/>
        </w:rPr>
        <w:t>(b)</w:t>
      </w:r>
      <w:r>
        <w:rPr>
          <w:rFonts w:cs="Times New Roman"/>
          <w:color w:val="000000"/>
          <w:szCs w:val="23"/>
        </w:rPr>
        <w:t xml:space="preserve"> </w:t>
      </w:r>
      <w:r w:rsidRPr="00624590">
        <w:rPr>
          <w:rFonts w:cs="Times New Roman"/>
          <w:color w:val="000000"/>
          <w:szCs w:val="23"/>
        </w:rPr>
        <w:t>Show that, in this small amplitude limit, the amount by which a small segment</w:t>
      </w:r>
      <w:r>
        <w:rPr>
          <w:rFonts w:cs="Times New Roman"/>
          <w:color w:val="000000"/>
          <w:szCs w:val="23"/>
        </w:rPr>
        <w:t xml:space="preserve"> </w:t>
      </w:r>
      <w:r>
        <w:rPr>
          <w:rFonts w:cs="Times New Roman"/>
          <w:color w:val="000000"/>
          <w:szCs w:val="23"/>
        </w:rPr>
        <w:sym w:font="Symbol" w:char="F044"/>
      </w:r>
      <w:r>
        <w:rPr>
          <w:rFonts w:cs="Times New Roman"/>
          <w:i/>
          <w:color w:val="000000"/>
          <w:szCs w:val="23"/>
        </w:rPr>
        <w:t>x</w:t>
      </w:r>
      <w:r>
        <w:rPr>
          <w:rFonts w:cs="Times New Roman"/>
          <w:color w:val="000000"/>
          <w:szCs w:val="23"/>
        </w:rPr>
        <w:t xml:space="preserve"> </w:t>
      </w:r>
      <w:r w:rsidRPr="00624590">
        <w:rPr>
          <w:rFonts w:cs="Times New Roman"/>
          <w:color w:val="000000"/>
          <w:szCs w:val="23"/>
        </w:rPr>
        <w:t>of the string is stretched is</w:t>
      </w:r>
      <w:r>
        <w:rPr>
          <w:rFonts w:cs="Times New Roman"/>
          <w:color w:val="000000"/>
          <w:szCs w:val="23"/>
        </w:rPr>
        <w:t xml:space="preserve"> </w:t>
      </w:r>
      <w:r w:rsidRPr="00624590">
        <w:rPr>
          <w:rFonts w:cs="Times New Roman"/>
          <w:color w:val="000000"/>
          <w:position w:val="-28"/>
          <w:szCs w:val="23"/>
        </w:rPr>
        <w:object w:dxaOrig="2540" w:dyaOrig="720">
          <v:shape id="_x0000_i1028" type="#_x0000_t75" style="width:127.25pt;height:36pt" o:ole="">
            <v:imagedata r:id="rId14" r:pict="rId15" o:title=""/>
          </v:shape>
          <o:OLEObject Type="Embed" ProgID="Equation.DSMT4" ShapeID="_x0000_i1028" DrawAspect="Content" ObjectID="_1276078422" r:id="rId16"/>
        </w:object>
      </w:r>
      <w:r w:rsidRPr="00624590">
        <w:rPr>
          <w:rFonts w:cs="Times New Roman"/>
          <w:color w:val="000000"/>
          <w:szCs w:val="23"/>
        </w:rPr>
        <w:t>, where</w:t>
      </w:r>
      <w:r>
        <w:rPr>
          <w:rFonts w:cs="Times New Roman"/>
          <w:color w:val="000000"/>
          <w:szCs w:val="23"/>
        </w:rPr>
        <w:t xml:space="preserve"> (</w:t>
      </w:r>
      <w:r w:rsidRPr="00624590">
        <w:rPr>
          <w:rFonts w:cs="Times New Roman"/>
          <w:color w:val="000000"/>
          <w:position w:val="-10"/>
          <w:szCs w:val="23"/>
        </w:rPr>
        <w:object w:dxaOrig="640" w:dyaOrig="320">
          <v:shape id="_x0000_i1029" type="#_x0000_t75" style="width:31.8pt;height:15.9pt" o:ole="">
            <v:imagedata r:id="rId17" r:pict="rId18" o:title=""/>
          </v:shape>
          <o:OLEObject Type="Embed" ProgID="Equation.DSMT4" ShapeID="_x0000_i1029" DrawAspect="Content" ObjectID="_1276078423" r:id="rId19"/>
        </w:object>
      </w:r>
      <w:r>
        <w:rPr>
          <w:rFonts w:cs="Times New Roman"/>
          <w:color w:val="000000"/>
          <w:szCs w:val="23"/>
        </w:rPr>
        <w:t xml:space="preserve">) </w:t>
      </w:r>
      <w:r w:rsidRPr="00624590">
        <w:rPr>
          <w:rFonts w:cs="Times New Roman"/>
          <w:color w:val="000000"/>
          <w:szCs w:val="23"/>
        </w:rPr>
        <w:t xml:space="preserve">is the slope </w:t>
      </w:r>
      <w:proofErr w:type="gramStart"/>
      <w:r w:rsidRPr="00624590">
        <w:rPr>
          <w:rFonts w:cs="Times New Roman"/>
          <w:color w:val="000000"/>
          <w:szCs w:val="23"/>
        </w:rPr>
        <w:t>o</w:t>
      </w:r>
      <w:r>
        <w:rPr>
          <w:rFonts w:cs="Times New Roman"/>
          <w:color w:val="000000"/>
          <w:szCs w:val="23"/>
        </w:rPr>
        <w:t>f</w:t>
      </w:r>
      <w:proofErr w:type="gramEnd"/>
      <w:r>
        <w:rPr>
          <w:rFonts w:cs="Times New Roman"/>
          <w:color w:val="000000"/>
          <w:szCs w:val="23"/>
        </w:rPr>
        <w:t xml:space="preserve"> the string.</w:t>
      </w:r>
    </w:p>
    <w:p w:rsidR="00624590" w:rsidRDefault="00624590" w:rsidP="00624590">
      <w:pPr>
        <w:contextualSpacing/>
        <w:jc w:val="both"/>
        <w:rPr>
          <w:rFonts w:cs="Times New Roman"/>
          <w:color w:val="000000"/>
          <w:szCs w:val="23"/>
        </w:rPr>
      </w:pPr>
      <w:r>
        <w:rPr>
          <w:rFonts w:cs="Times New Roman"/>
          <w:noProof/>
          <w:color w:val="000000"/>
          <w:szCs w:val="23"/>
        </w:rPr>
        <w:drawing>
          <wp:inline distT="0" distB="0" distL="0" distR="0">
            <wp:extent cx="5475605" cy="1243965"/>
            <wp:effectExtent l="25400" t="0" r="10795" b="0"/>
            <wp:docPr id="117" name="Picture 117" descr="::::Screen shot 2012-06-15 at 12.40.1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Screen shot 2012-06-15 at 12.40.11 PM.png"/>
                    <pic:cNvPicPr>
                      <a:picLocks noChangeAspect="1" noChangeArrowheads="1"/>
                    </pic:cNvPicPr>
                  </pic:nvPicPr>
                  <pic:blipFill>
                    <a:blip r:embed="rId20"/>
                    <a:srcRect/>
                    <a:stretch>
                      <a:fillRect/>
                    </a:stretch>
                  </pic:blipFill>
                  <pic:spPr bwMode="auto">
                    <a:xfrm>
                      <a:off x="0" y="0"/>
                      <a:ext cx="5475605" cy="1243965"/>
                    </a:xfrm>
                    <a:prstGeom prst="rect">
                      <a:avLst/>
                    </a:prstGeom>
                    <a:noFill/>
                    <a:ln w="9525">
                      <a:noFill/>
                      <a:miter lim="800000"/>
                      <a:headEnd/>
                      <a:tailEnd/>
                    </a:ln>
                  </pic:spPr>
                </pic:pic>
              </a:graphicData>
            </a:graphic>
          </wp:inline>
        </w:drawing>
      </w:r>
    </w:p>
    <w:p w:rsidR="00624590" w:rsidRDefault="00624590" w:rsidP="00624590">
      <w:pPr>
        <w:contextualSpacing/>
        <w:jc w:val="both"/>
        <w:rPr>
          <w:rFonts w:cs="Times New Roman"/>
          <w:color w:val="000000"/>
          <w:szCs w:val="23"/>
        </w:rPr>
      </w:pPr>
      <w:r>
        <w:rPr>
          <w:rFonts w:cs="Times New Roman"/>
          <w:b/>
          <w:color w:val="000000"/>
          <w:szCs w:val="23"/>
        </w:rPr>
        <w:t>(c)</w:t>
      </w:r>
      <w:r>
        <w:rPr>
          <w:rFonts w:cs="Times New Roman"/>
          <w:color w:val="000000"/>
          <w:szCs w:val="23"/>
        </w:rPr>
        <w:t xml:space="preserve"> </w:t>
      </w:r>
      <w:r w:rsidRPr="00624590">
        <w:rPr>
          <w:rFonts w:cs="Times New Roman"/>
          <w:color w:val="000000"/>
          <w:szCs w:val="23"/>
        </w:rPr>
        <w:t>Derive an expression for the time-averaged potential e</w:t>
      </w:r>
      <w:r>
        <w:rPr>
          <w:rFonts w:cs="Times New Roman"/>
          <w:color w:val="000000"/>
          <w:szCs w:val="23"/>
        </w:rPr>
        <w:t xml:space="preserve">nergy per length in the string.  </w:t>
      </w:r>
      <w:r w:rsidRPr="00624590">
        <w:rPr>
          <w:rFonts w:cs="Times New Roman"/>
          <w:color w:val="000000"/>
          <w:szCs w:val="23"/>
        </w:rPr>
        <w:t xml:space="preserve">Your answer should be in terms of A, T, and </w:t>
      </w:r>
      <w:r w:rsidRPr="00624590">
        <w:rPr>
          <w:rFonts w:cs="Times New Roman"/>
          <w:i/>
          <w:color w:val="000000"/>
          <w:szCs w:val="23"/>
        </w:rPr>
        <w:t>k</w:t>
      </w:r>
      <w:r>
        <w:rPr>
          <w:rFonts w:cs="Times New Roman"/>
          <w:color w:val="000000"/>
          <w:szCs w:val="23"/>
        </w:rPr>
        <w:t>.</w:t>
      </w:r>
    </w:p>
    <w:p w:rsidR="00624590" w:rsidRPr="00624590" w:rsidRDefault="00624590" w:rsidP="00624590">
      <w:pPr>
        <w:contextualSpacing/>
        <w:jc w:val="both"/>
        <w:rPr>
          <w:rFonts w:cs="Times New Roman"/>
          <w:color w:val="000000"/>
          <w:sz w:val="12"/>
          <w:szCs w:val="23"/>
        </w:rPr>
      </w:pPr>
    </w:p>
    <w:p w:rsidR="00624590" w:rsidRPr="00624590" w:rsidRDefault="00624590" w:rsidP="00624590">
      <w:pPr>
        <w:contextualSpacing/>
        <w:jc w:val="both"/>
        <w:rPr>
          <w:rFonts w:cs="Times New Roman"/>
          <w:color w:val="000000"/>
          <w:szCs w:val="23"/>
        </w:rPr>
      </w:pPr>
      <w:r>
        <w:rPr>
          <w:rFonts w:cs="Times New Roman"/>
          <w:b/>
          <w:color w:val="000000"/>
          <w:szCs w:val="23"/>
        </w:rPr>
        <w:t>(d)</w:t>
      </w:r>
      <w:r>
        <w:rPr>
          <w:rFonts w:cs="Times New Roman"/>
          <w:color w:val="000000"/>
          <w:szCs w:val="23"/>
        </w:rPr>
        <w:t xml:space="preserve"> </w:t>
      </w:r>
      <w:r w:rsidRPr="00624590">
        <w:rPr>
          <w:rFonts w:cs="Times New Roman"/>
          <w:color w:val="000000"/>
          <w:szCs w:val="23"/>
        </w:rPr>
        <w:t>Show that the average potential energy in the string is equal to the average kinetic energy in the wave.</w:t>
      </w:r>
    </w:p>
    <w:p w:rsidR="00624590" w:rsidRPr="00624590" w:rsidRDefault="00624590" w:rsidP="006176E5">
      <w:pPr>
        <w:contextualSpacing/>
        <w:jc w:val="both"/>
      </w:pPr>
    </w:p>
    <w:p w:rsidR="00624590" w:rsidRDefault="00624590" w:rsidP="006176E5">
      <w:pPr>
        <w:contextualSpacing/>
        <w:jc w:val="both"/>
      </w:pPr>
    </w:p>
    <w:p w:rsidR="00D22242" w:rsidRDefault="00D22242" w:rsidP="006176E5">
      <w:pPr>
        <w:contextualSpacing/>
        <w:jc w:val="both"/>
      </w:pPr>
      <w:r>
        <w:rPr>
          <w:b/>
        </w:rPr>
        <w:t>6.</w:t>
      </w:r>
      <w:r w:rsidR="00B37354">
        <w:rPr>
          <w:b/>
        </w:rPr>
        <w:t>0</w:t>
      </w:r>
      <w:r>
        <w:rPr>
          <w:b/>
        </w:rPr>
        <w:t xml:space="preserve">2. </w:t>
      </w:r>
      <w:r w:rsidR="007F34AD">
        <w:rPr>
          <w:b/>
        </w:rPr>
        <w:t>Traveling w</w:t>
      </w:r>
      <w:r>
        <w:rPr>
          <w:b/>
        </w:rPr>
        <w:t>ave on a string</w:t>
      </w:r>
      <w:r>
        <w:t xml:space="preserve"> [Dubson SP12]</w:t>
      </w:r>
    </w:p>
    <w:p w:rsidR="00D22242" w:rsidRDefault="00D22242" w:rsidP="006176E5">
      <w:pPr>
        <w:contextualSpacing/>
        <w:jc w:val="both"/>
      </w:pPr>
    </w:p>
    <w:p w:rsidR="00D22242" w:rsidRDefault="00D22242" w:rsidP="006176E5">
      <w:pPr>
        <w:contextualSpacing/>
        <w:jc w:val="both"/>
        <w:rPr>
          <w:szCs w:val="23"/>
        </w:rPr>
      </w:pPr>
      <w:r w:rsidRPr="00D22242">
        <w:rPr>
          <w:szCs w:val="23"/>
        </w:rPr>
        <w:t xml:space="preserve">Two points on a string are observed as a traveling wave passes. The points are at </w:t>
      </w:r>
      <w:r>
        <w:rPr>
          <w:szCs w:val="23"/>
        </w:rPr>
        <w:t xml:space="preserve">   </w:t>
      </w:r>
      <w:r w:rsidRPr="00D22242">
        <w:rPr>
          <w:i/>
          <w:szCs w:val="23"/>
        </w:rPr>
        <w:t>x</w:t>
      </w:r>
      <w:r w:rsidRPr="00D22242">
        <w:rPr>
          <w:szCs w:val="16"/>
          <w:vertAlign w:val="subscript"/>
        </w:rPr>
        <w:t>1</w:t>
      </w:r>
      <w:r w:rsidRPr="00D22242">
        <w:rPr>
          <w:szCs w:val="16"/>
        </w:rPr>
        <w:t xml:space="preserve"> </w:t>
      </w:r>
      <w:r w:rsidRPr="00D22242">
        <w:rPr>
          <w:szCs w:val="23"/>
        </w:rPr>
        <w:t xml:space="preserve">= 0 and </w:t>
      </w:r>
      <w:r w:rsidRPr="00D22242">
        <w:rPr>
          <w:i/>
          <w:szCs w:val="23"/>
        </w:rPr>
        <w:t>x</w:t>
      </w:r>
      <w:r w:rsidRPr="00D22242">
        <w:rPr>
          <w:szCs w:val="16"/>
          <w:vertAlign w:val="subscript"/>
        </w:rPr>
        <w:t>2</w:t>
      </w:r>
      <w:r w:rsidRPr="00D22242">
        <w:rPr>
          <w:szCs w:val="16"/>
        </w:rPr>
        <w:t xml:space="preserve"> </w:t>
      </w:r>
      <w:r>
        <w:rPr>
          <w:szCs w:val="23"/>
        </w:rPr>
        <w:t xml:space="preserve">= 1 m.  </w:t>
      </w:r>
      <w:r w:rsidRPr="00D22242">
        <w:rPr>
          <w:szCs w:val="23"/>
        </w:rPr>
        <w:t>The two points are known to be less than one wavelength apart. The transverse motions of th</w:t>
      </w:r>
      <w:r>
        <w:rPr>
          <w:szCs w:val="23"/>
        </w:rPr>
        <w:t>e two points are observed to be</w:t>
      </w:r>
    </w:p>
    <w:p w:rsidR="00D22242" w:rsidRPr="00D22242" w:rsidRDefault="00D22242" w:rsidP="006176E5">
      <w:pPr>
        <w:contextualSpacing/>
        <w:jc w:val="both"/>
        <w:rPr>
          <w:sz w:val="12"/>
          <w:szCs w:val="23"/>
        </w:rPr>
      </w:pPr>
    </w:p>
    <w:p w:rsidR="00D22242" w:rsidRDefault="00D22242" w:rsidP="006176E5">
      <w:pPr>
        <w:contextualSpacing/>
        <w:jc w:val="both"/>
        <w:rPr>
          <w:szCs w:val="23"/>
        </w:rPr>
      </w:pPr>
      <w:r>
        <w:rPr>
          <w:szCs w:val="23"/>
        </w:rPr>
        <w:tab/>
      </w:r>
      <w:r w:rsidRPr="00D22242">
        <w:rPr>
          <w:position w:val="-12"/>
          <w:szCs w:val="23"/>
        </w:rPr>
        <w:object w:dxaOrig="1700" w:dyaOrig="360">
          <v:shape id="_x0000_i1030" type="#_x0000_t75" style="width:85.4pt;height:18.4pt" o:ole="">
            <v:imagedata r:id="rId21" r:pict="rId22" o:title=""/>
          </v:shape>
          <o:OLEObject Type="Embed" ProgID="Equation.DSMT4" ShapeID="_x0000_i1030" DrawAspect="Content" ObjectID="_1276078424" r:id="rId23"/>
        </w:object>
      </w:r>
    </w:p>
    <w:p w:rsidR="00D22242" w:rsidRDefault="00D22242" w:rsidP="006176E5">
      <w:pPr>
        <w:contextualSpacing/>
        <w:jc w:val="both"/>
        <w:rPr>
          <w:szCs w:val="23"/>
        </w:rPr>
      </w:pPr>
      <w:r>
        <w:rPr>
          <w:szCs w:val="23"/>
        </w:rPr>
        <w:tab/>
      </w:r>
      <w:r w:rsidRPr="00D22242">
        <w:rPr>
          <w:position w:val="-12"/>
          <w:szCs w:val="23"/>
        </w:rPr>
        <w:object w:dxaOrig="2320" w:dyaOrig="380">
          <v:shape id="_x0000_i1031" type="#_x0000_t75" style="width:116.35pt;height:19.25pt" o:ole="">
            <v:imagedata r:id="rId24" r:pict="rId25" o:title=""/>
          </v:shape>
          <o:OLEObject Type="Embed" ProgID="Equation.DSMT4" ShapeID="_x0000_i1031" DrawAspect="Content" ObjectID="_1276078425" r:id="rId26"/>
        </w:object>
      </w:r>
    </w:p>
    <w:p w:rsidR="00D22242" w:rsidRPr="00D22242" w:rsidRDefault="00D22242" w:rsidP="006176E5">
      <w:pPr>
        <w:contextualSpacing/>
        <w:jc w:val="both"/>
        <w:rPr>
          <w:sz w:val="12"/>
          <w:szCs w:val="23"/>
        </w:rPr>
      </w:pPr>
    </w:p>
    <w:p w:rsidR="00D22242" w:rsidRDefault="00D22242" w:rsidP="006176E5">
      <w:pPr>
        <w:contextualSpacing/>
        <w:jc w:val="both"/>
        <w:rPr>
          <w:szCs w:val="23"/>
        </w:rPr>
      </w:pPr>
      <w:proofErr w:type="gramStart"/>
      <w:r w:rsidRPr="00D22242">
        <w:rPr>
          <w:szCs w:val="23"/>
        </w:rPr>
        <w:t>where</w:t>
      </w:r>
      <w:proofErr w:type="gramEnd"/>
      <w:r w:rsidRPr="00D22242">
        <w:rPr>
          <w:szCs w:val="23"/>
        </w:rPr>
        <w:t xml:space="preserve"> </w:t>
      </w:r>
      <w:r>
        <w:rPr>
          <w:szCs w:val="23"/>
        </w:rPr>
        <w:t>all numbers are in SI units.</w:t>
      </w:r>
    </w:p>
    <w:p w:rsidR="00D22242" w:rsidRDefault="00D22242" w:rsidP="006176E5">
      <w:pPr>
        <w:contextualSpacing/>
        <w:jc w:val="both"/>
        <w:rPr>
          <w:szCs w:val="23"/>
        </w:rPr>
      </w:pPr>
    </w:p>
    <w:p w:rsidR="00D22242" w:rsidRDefault="00D22242" w:rsidP="006176E5">
      <w:pPr>
        <w:contextualSpacing/>
        <w:jc w:val="both"/>
        <w:rPr>
          <w:szCs w:val="23"/>
        </w:rPr>
      </w:pPr>
      <w:r>
        <w:rPr>
          <w:b/>
          <w:szCs w:val="23"/>
        </w:rPr>
        <w:t>(a)</w:t>
      </w:r>
      <w:r>
        <w:rPr>
          <w:szCs w:val="23"/>
        </w:rPr>
        <w:t xml:space="preserve"> </w:t>
      </w:r>
      <w:r w:rsidRPr="00D22242">
        <w:rPr>
          <w:szCs w:val="23"/>
        </w:rPr>
        <w:t>What is the freq</w:t>
      </w:r>
      <w:r>
        <w:rPr>
          <w:szCs w:val="23"/>
        </w:rPr>
        <w:t>uency of this wave in hertz?</w:t>
      </w:r>
    </w:p>
    <w:p w:rsidR="00D22242" w:rsidRDefault="00D22242" w:rsidP="006176E5">
      <w:pPr>
        <w:contextualSpacing/>
        <w:jc w:val="both"/>
        <w:rPr>
          <w:szCs w:val="23"/>
        </w:rPr>
      </w:pPr>
    </w:p>
    <w:p w:rsidR="00D22242" w:rsidRDefault="00D22242" w:rsidP="006176E5">
      <w:pPr>
        <w:contextualSpacing/>
        <w:jc w:val="both"/>
        <w:rPr>
          <w:szCs w:val="23"/>
        </w:rPr>
      </w:pPr>
      <w:r>
        <w:rPr>
          <w:b/>
          <w:szCs w:val="23"/>
        </w:rPr>
        <w:t>(b)</w:t>
      </w:r>
      <w:r>
        <w:rPr>
          <w:szCs w:val="23"/>
        </w:rPr>
        <w:t xml:space="preserve"> </w:t>
      </w:r>
      <w:r w:rsidRPr="00D22242">
        <w:rPr>
          <w:szCs w:val="23"/>
        </w:rPr>
        <w:t>If</w:t>
      </w:r>
      <w:r>
        <w:rPr>
          <w:szCs w:val="23"/>
        </w:rPr>
        <w:t xml:space="preserve"> we write the wave in the form</w:t>
      </w:r>
      <w:r w:rsidRPr="00D22242">
        <w:rPr>
          <w:szCs w:val="23"/>
        </w:rPr>
        <w:t xml:space="preserve"> </w:t>
      </w:r>
      <w:r w:rsidRPr="00D22242">
        <w:rPr>
          <w:position w:val="-12"/>
          <w:szCs w:val="23"/>
        </w:rPr>
        <w:object w:dxaOrig="2220" w:dyaOrig="360">
          <v:shape id="_x0000_i1032" type="#_x0000_t75" style="width:111.35pt;height:18.4pt" o:ole="">
            <v:imagedata r:id="rId27" r:pict="rId28" o:title=""/>
          </v:shape>
          <o:OLEObject Type="Embed" ProgID="Equation.DSMT4" ShapeID="_x0000_i1032" DrawAspect="Content" ObjectID="_1276078426" r:id="rId29"/>
        </w:object>
      </w:r>
      <w:r w:rsidRPr="00D22242">
        <w:rPr>
          <w:szCs w:val="23"/>
        </w:rPr>
        <w:t xml:space="preserve">, what is the smallest possible value of </w:t>
      </w:r>
      <w:r>
        <w:rPr>
          <w:szCs w:val="23"/>
        </w:rPr>
        <w:sym w:font="Symbol" w:char="F064"/>
      </w:r>
      <w:r w:rsidRPr="00D22242">
        <w:rPr>
          <w:szCs w:val="23"/>
        </w:rPr>
        <w:t>? [Since the cosine function is periodic with period 2</w:t>
      </w:r>
      <w:r>
        <w:rPr>
          <w:szCs w:val="23"/>
        </w:rPr>
        <w:sym w:font="Symbol" w:char="F070"/>
      </w:r>
      <w:r>
        <w:rPr>
          <w:szCs w:val="23"/>
        </w:rPr>
        <w:t xml:space="preserve">, the phase constant </w:t>
      </w:r>
      <w:r>
        <w:rPr>
          <w:szCs w:val="23"/>
        </w:rPr>
        <w:sym w:font="Symbol" w:char="F064"/>
      </w:r>
      <w:r>
        <w:rPr>
          <w:szCs w:val="23"/>
        </w:rPr>
        <w:t xml:space="preserve"> </w:t>
      </w:r>
      <w:r w:rsidRPr="00D22242">
        <w:rPr>
          <w:szCs w:val="23"/>
        </w:rPr>
        <w:t>is only determined modulo 2</w:t>
      </w:r>
      <w:r>
        <w:rPr>
          <w:szCs w:val="23"/>
        </w:rPr>
        <w:sym w:font="Symbol" w:char="F070"/>
      </w:r>
      <w:r>
        <w:rPr>
          <w:szCs w:val="23"/>
        </w:rPr>
        <w:t>.]</w:t>
      </w:r>
    </w:p>
    <w:p w:rsidR="00D22242" w:rsidRDefault="00D22242" w:rsidP="006176E5">
      <w:pPr>
        <w:contextualSpacing/>
        <w:jc w:val="both"/>
        <w:rPr>
          <w:szCs w:val="23"/>
        </w:rPr>
      </w:pPr>
    </w:p>
    <w:p w:rsidR="00D22242" w:rsidRDefault="00D22242" w:rsidP="006176E5">
      <w:pPr>
        <w:contextualSpacing/>
        <w:jc w:val="both"/>
        <w:rPr>
          <w:szCs w:val="23"/>
        </w:rPr>
      </w:pPr>
      <w:r>
        <w:rPr>
          <w:b/>
          <w:szCs w:val="23"/>
        </w:rPr>
        <w:t>(c)</w:t>
      </w:r>
      <w:r>
        <w:rPr>
          <w:szCs w:val="23"/>
        </w:rPr>
        <w:t xml:space="preserve"> What is the wavelength?</w:t>
      </w:r>
    </w:p>
    <w:p w:rsidR="00D22242" w:rsidRDefault="00D22242" w:rsidP="006176E5">
      <w:pPr>
        <w:contextualSpacing/>
        <w:jc w:val="both"/>
        <w:rPr>
          <w:szCs w:val="23"/>
        </w:rPr>
      </w:pPr>
    </w:p>
    <w:p w:rsidR="00D22242" w:rsidRDefault="00D22242" w:rsidP="006176E5">
      <w:pPr>
        <w:contextualSpacing/>
        <w:jc w:val="both"/>
        <w:rPr>
          <w:szCs w:val="23"/>
        </w:rPr>
      </w:pPr>
      <w:r>
        <w:rPr>
          <w:b/>
          <w:szCs w:val="23"/>
        </w:rPr>
        <w:t>(d)</w:t>
      </w:r>
      <w:r>
        <w:rPr>
          <w:szCs w:val="23"/>
        </w:rPr>
        <w:t xml:space="preserve"> What is the wave speed?</w:t>
      </w:r>
    </w:p>
    <w:p w:rsidR="00D22242" w:rsidRDefault="00D22242" w:rsidP="006176E5">
      <w:pPr>
        <w:contextualSpacing/>
        <w:jc w:val="both"/>
        <w:rPr>
          <w:szCs w:val="23"/>
        </w:rPr>
      </w:pPr>
    </w:p>
    <w:p w:rsidR="00D22242" w:rsidRDefault="00D22242" w:rsidP="006176E5">
      <w:pPr>
        <w:contextualSpacing/>
        <w:jc w:val="both"/>
        <w:rPr>
          <w:szCs w:val="23"/>
        </w:rPr>
      </w:pPr>
      <w:r>
        <w:rPr>
          <w:b/>
          <w:szCs w:val="23"/>
        </w:rPr>
        <w:t>(</w:t>
      </w:r>
      <w:proofErr w:type="spellStart"/>
      <w:r>
        <w:rPr>
          <w:b/>
          <w:szCs w:val="23"/>
        </w:rPr>
        <w:t>e</w:t>
      </w:r>
      <w:proofErr w:type="spellEnd"/>
      <w:r>
        <w:rPr>
          <w:b/>
          <w:szCs w:val="23"/>
        </w:rPr>
        <w:t>)</w:t>
      </w:r>
      <w:r>
        <w:rPr>
          <w:szCs w:val="23"/>
        </w:rPr>
        <w:t xml:space="preserve"> </w:t>
      </w:r>
      <w:r w:rsidRPr="00D22242">
        <w:rPr>
          <w:szCs w:val="23"/>
        </w:rPr>
        <w:t>Can you tell if this wave is moving</w:t>
      </w:r>
      <w:r>
        <w:rPr>
          <w:szCs w:val="23"/>
        </w:rPr>
        <w:t xml:space="preserve"> to the</w:t>
      </w:r>
      <w:r w:rsidRPr="00D22242">
        <w:rPr>
          <w:szCs w:val="23"/>
        </w:rPr>
        <w:t xml:space="preserve"> right or</w:t>
      </w:r>
      <w:r>
        <w:rPr>
          <w:szCs w:val="23"/>
        </w:rPr>
        <w:t xml:space="preserve"> to the left?  </w:t>
      </w:r>
      <w:r w:rsidRPr="00D22242">
        <w:rPr>
          <w:szCs w:val="23"/>
        </w:rPr>
        <w:t>If so, which way is it moving?</w:t>
      </w:r>
    </w:p>
    <w:p w:rsidR="007F34AD" w:rsidRDefault="007F34AD" w:rsidP="006176E5">
      <w:pPr>
        <w:contextualSpacing/>
        <w:jc w:val="both"/>
        <w:rPr>
          <w:szCs w:val="23"/>
        </w:rPr>
      </w:pPr>
    </w:p>
    <w:p w:rsidR="007F34AD" w:rsidRDefault="007F34AD" w:rsidP="006176E5">
      <w:pPr>
        <w:contextualSpacing/>
        <w:jc w:val="both"/>
        <w:rPr>
          <w:szCs w:val="23"/>
        </w:rPr>
      </w:pPr>
    </w:p>
    <w:p w:rsidR="007F34AD" w:rsidRDefault="007F34AD" w:rsidP="006176E5">
      <w:pPr>
        <w:contextualSpacing/>
        <w:jc w:val="both"/>
        <w:rPr>
          <w:szCs w:val="23"/>
        </w:rPr>
      </w:pPr>
    </w:p>
    <w:p w:rsidR="00D22242" w:rsidRDefault="00D22242" w:rsidP="006176E5">
      <w:pPr>
        <w:contextualSpacing/>
        <w:jc w:val="both"/>
        <w:rPr>
          <w:szCs w:val="23"/>
        </w:rPr>
      </w:pPr>
    </w:p>
    <w:p w:rsidR="00624590" w:rsidRPr="00D22242" w:rsidRDefault="00624590" w:rsidP="006176E5">
      <w:pPr>
        <w:contextualSpacing/>
        <w:jc w:val="both"/>
      </w:pPr>
    </w:p>
    <w:p w:rsidR="006176E5" w:rsidRDefault="000A322A" w:rsidP="006176E5">
      <w:pPr>
        <w:contextualSpacing/>
        <w:jc w:val="both"/>
      </w:pPr>
      <w:r>
        <w:rPr>
          <w:b/>
        </w:rPr>
        <w:t>6</w:t>
      </w:r>
      <w:r w:rsidR="007F34AD">
        <w:rPr>
          <w:b/>
        </w:rPr>
        <w:t>.</w:t>
      </w:r>
      <w:r w:rsidR="00B37354">
        <w:rPr>
          <w:b/>
        </w:rPr>
        <w:t>0</w:t>
      </w:r>
      <w:r w:rsidR="007F34AD">
        <w:rPr>
          <w:b/>
        </w:rPr>
        <w:t>3</w:t>
      </w:r>
      <w:r w:rsidR="007F0DF0" w:rsidRPr="00C172A7">
        <w:rPr>
          <w:b/>
        </w:rPr>
        <w:t>.</w:t>
      </w:r>
      <w:r w:rsidR="00C172A7" w:rsidRPr="00C172A7">
        <w:rPr>
          <w:b/>
        </w:rPr>
        <w:t xml:space="preserve"> </w:t>
      </w:r>
      <w:r w:rsidR="006176E5">
        <w:rPr>
          <w:b/>
        </w:rPr>
        <w:t>Standing wave</w:t>
      </w:r>
      <w:r w:rsidR="006176E5">
        <w:t xml:space="preserve"> [Dubson SP12]</w:t>
      </w:r>
    </w:p>
    <w:p w:rsidR="006176E5" w:rsidRPr="00054BF7" w:rsidRDefault="006176E5" w:rsidP="006176E5">
      <w:pPr>
        <w:contextualSpacing/>
        <w:jc w:val="both"/>
        <w:rPr>
          <w:sz w:val="12"/>
        </w:rPr>
      </w:pPr>
    </w:p>
    <w:p w:rsidR="006176E5" w:rsidRDefault="006176E5" w:rsidP="006176E5">
      <w:pPr>
        <w:contextualSpacing/>
        <w:jc w:val="both"/>
        <w:rPr>
          <w:szCs w:val="23"/>
        </w:rPr>
      </w:pPr>
      <w:r>
        <w:rPr>
          <w:b/>
        </w:rPr>
        <w:t>(a)</w:t>
      </w:r>
      <w:r>
        <w:t xml:space="preserve"> </w:t>
      </w:r>
      <w:r w:rsidRPr="006176E5">
        <w:rPr>
          <w:szCs w:val="23"/>
        </w:rPr>
        <w:t>Starting with the complex relation</w:t>
      </w:r>
      <w:r>
        <w:rPr>
          <w:szCs w:val="23"/>
        </w:rPr>
        <w:t xml:space="preserve"> </w:t>
      </w:r>
      <w:r w:rsidRPr="006176E5">
        <w:rPr>
          <w:position w:val="-14"/>
          <w:szCs w:val="23"/>
        </w:rPr>
        <w:object w:dxaOrig="3320" w:dyaOrig="400">
          <v:shape id="_x0000_i1033" type="#_x0000_t75" style="width:165.75pt;height:20.1pt" o:ole="">
            <v:imagedata r:id="rId30" r:pict="rId31" o:title=""/>
          </v:shape>
          <o:OLEObject Type="Embed" ProgID="Equation.DSMT4" ShapeID="_x0000_i1033" DrawAspect="Content" ObjectID="_1276078427" r:id="rId32"/>
        </w:object>
      </w:r>
      <w:r w:rsidRPr="006176E5">
        <w:rPr>
          <w:szCs w:val="23"/>
        </w:rPr>
        <w:t>, complete</w:t>
      </w:r>
      <w:r>
        <w:rPr>
          <w:szCs w:val="23"/>
        </w:rPr>
        <w:t xml:space="preserve"> </w:t>
      </w:r>
      <w:r w:rsidRPr="006176E5">
        <w:rPr>
          <w:szCs w:val="23"/>
        </w:rPr>
        <w:t>the trig identities:</w:t>
      </w:r>
      <w:r>
        <w:rPr>
          <w:szCs w:val="23"/>
        </w:rPr>
        <w:t xml:space="preserve"> </w:t>
      </w:r>
      <w:r w:rsidRPr="006176E5">
        <w:rPr>
          <w:position w:val="-12"/>
          <w:szCs w:val="23"/>
        </w:rPr>
        <w:object w:dxaOrig="1480" w:dyaOrig="360">
          <v:shape id="_x0000_i1034" type="#_x0000_t75" style="width:73.65pt;height:18.4pt" o:ole="">
            <v:imagedata r:id="rId33" r:pict="rId34" o:title=""/>
          </v:shape>
          <o:OLEObject Type="Embed" ProgID="Equation.DSMT4" ShapeID="_x0000_i1034" DrawAspect="Content" ObjectID="_1276078428" r:id="rId35"/>
        </w:object>
      </w:r>
      <w:r>
        <w:rPr>
          <w:szCs w:val="23"/>
        </w:rPr>
        <w:t xml:space="preserve"> and </w:t>
      </w:r>
      <w:r w:rsidRPr="006176E5">
        <w:rPr>
          <w:position w:val="-12"/>
          <w:szCs w:val="23"/>
        </w:rPr>
        <w:object w:dxaOrig="1440" w:dyaOrig="360">
          <v:shape id="_x0000_i1035" type="#_x0000_t75" style="width:1in;height:18.4pt" o:ole="">
            <v:imagedata r:id="rId36" r:pict="rId37" o:title=""/>
          </v:shape>
          <o:OLEObject Type="Embed" ProgID="Equation.DSMT4" ShapeID="_x0000_i1035" DrawAspect="Content" ObjectID="_1276078429" r:id="rId38"/>
        </w:object>
      </w:r>
    </w:p>
    <w:p w:rsidR="006176E5" w:rsidRPr="00054BF7" w:rsidRDefault="006176E5" w:rsidP="006176E5">
      <w:pPr>
        <w:contextualSpacing/>
        <w:jc w:val="both"/>
        <w:rPr>
          <w:sz w:val="12"/>
          <w:szCs w:val="23"/>
        </w:rPr>
      </w:pPr>
    </w:p>
    <w:p w:rsidR="00363579" w:rsidRDefault="006176E5" w:rsidP="006176E5">
      <w:pPr>
        <w:contextualSpacing/>
        <w:jc w:val="both"/>
        <w:rPr>
          <w:szCs w:val="23"/>
        </w:rPr>
      </w:pPr>
      <w:r>
        <w:rPr>
          <w:b/>
          <w:szCs w:val="23"/>
        </w:rPr>
        <w:t>(b)</w:t>
      </w:r>
      <w:r>
        <w:rPr>
          <w:szCs w:val="23"/>
        </w:rPr>
        <w:t xml:space="preserve"> </w:t>
      </w:r>
      <w:r w:rsidRPr="006176E5">
        <w:rPr>
          <w:szCs w:val="23"/>
        </w:rPr>
        <w:t>If you add two sinusoidal traveling waves, with the same frequency and</w:t>
      </w:r>
      <w:r>
        <w:rPr>
          <w:szCs w:val="23"/>
        </w:rPr>
        <w:t xml:space="preserve"> </w:t>
      </w:r>
      <w:r w:rsidRPr="006176E5">
        <w:rPr>
          <w:szCs w:val="23"/>
        </w:rPr>
        <w:t>wavelength, but traveling in opposite directions, you get a standing wave.</w:t>
      </w:r>
      <w:r>
        <w:rPr>
          <w:szCs w:val="23"/>
        </w:rPr>
        <w:t xml:space="preserve">  </w:t>
      </w:r>
      <w:r w:rsidRPr="006176E5">
        <w:rPr>
          <w:szCs w:val="23"/>
        </w:rPr>
        <w:t>Use the results of part</w:t>
      </w:r>
      <w:r>
        <w:rPr>
          <w:szCs w:val="23"/>
        </w:rPr>
        <w:t xml:space="preserve"> (a</w:t>
      </w:r>
      <w:r w:rsidRPr="006176E5">
        <w:rPr>
          <w:szCs w:val="23"/>
        </w:rPr>
        <w:t>) to show that the sum</w:t>
      </w:r>
      <w:r>
        <w:rPr>
          <w:szCs w:val="23"/>
        </w:rPr>
        <w:t xml:space="preserve"> </w:t>
      </w:r>
      <w:r w:rsidRPr="006176E5">
        <w:rPr>
          <w:position w:val="-12"/>
          <w:szCs w:val="23"/>
        </w:rPr>
        <w:object w:dxaOrig="3100" w:dyaOrig="360">
          <v:shape id="_x0000_i1036" type="#_x0000_t75" style="width:154.9pt;height:18.4pt" o:ole="">
            <v:imagedata r:id="rId39" r:pict="rId40" o:title=""/>
          </v:shape>
          <o:OLEObject Type="Embed" ProgID="Equation.DSMT4" ShapeID="_x0000_i1036" DrawAspect="Content" ObjectID="_1276078430" r:id="rId41"/>
        </w:object>
      </w:r>
      <w:r>
        <w:rPr>
          <w:szCs w:val="23"/>
        </w:rPr>
        <w:t xml:space="preserve"> is a standing wave.  </w:t>
      </w:r>
      <w:r w:rsidRPr="006176E5">
        <w:rPr>
          <w:szCs w:val="23"/>
        </w:rPr>
        <w:t>Make a sketch of this</w:t>
      </w:r>
      <w:r>
        <w:rPr>
          <w:szCs w:val="23"/>
        </w:rPr>
        <w:t xml:space="preserve"> </w:t>
      </w:r>
      <w:r w:rsidRPr="006176E5">
        <w:rPr>
          <w:szCs w:val="23"/>
        </w:rPr>
        <w:t>standing wave, showing its shape at two different times, and indicate on the</w:t>
      </w:r>
      <w:r>
        <w:rPr>
          <w:szCs w:val="23"/>
        </w:rPr>
        <w:t xml:space="preserve"> </w:t>
      </w:r>
      <w:r w:rsidRPr="006176E5">
        <w:rPr>
          <w:szCs w:val="23"/>
        </w:rPr>
        <w:t>sketch where the nodes and anti-nodes are.</w:t>
      </w:r>
    </w:p>
    <w:p w:rsidR="00363579" w:rsidRPr="00054BF7" w:rsidRDefault="00363579" w:rsidP="006176E5">
      <w:pPr>
        <w:contextualSpacing/>
        <w:jc w:val="both"/>
        <w:rPr>
          <w:sz w:val="12"/>
          <w:szCs w:val="23"/>
        </w:rPr>
      </w:pPr>
    </w:p>
    <w:p w:rsidR="00363579" w:rsidRPr="00054BF7" w:rsidRDefault="00363579" w:rsidP="006176E5">
      <w:pPr>
        <w:contextualSpacing/>
        <w:jc w:val="both"/>
        <w:rPr>
          <w:sz w:val="12"/>
          <w:szCs w:val="23"/>
        </w:rPr>
      </w:pPr>
    </w:p>
    <w:p w:rsidR="007F34AD" w:rsidRDefault="007F34AD" w:rsidP="003D47BD">
      <w:pPr>
        <w:contextualSpacing/>
        <w:jc w:val="both"/>
        <w:rPr>
          <w:b/>
        </w:rPr>
      </w:pPr>
    </w:p>
    <w:p w:rsidR="007F34AD" w:rsidRDefault="007F34AD" w:rsidP="003D47BD">
      <w:pPr>
        <w:contextualSpacing/>
        <w:jc w:val="both"/>
        <w:rPr>
          <w:b/>
        </w:rPr>
      </w:pPr>
    </w:p>
    <w:p w:rsidR="007F34AD" w:rsidRDefault="007F34AD" w:rsidP="003D47BD">
      <w:pPr>
        <w:contextualSpacing/>
        <w:jc w:val="both"/>
        <w:rPr>
          <w:b/>
        </w:rPr>
      </w:pPr>
    </w:p>
    <w:p w:rsidR="007F34AD" w:rsidRDefault="007F34AD" w:rsidP="003D47BD">
      <w:pPr>
        <w:contextualSpacing/>
        <w:jc w:val="both"/>
        <w:rPr>
          <w:b/>
        </w:rPr>
      </w:pPr>
    </w:p>
    <w:p w:rsidR="007F34AD" w:rsidRDefault="007F34AD" w:rsidP="003D47BD">
      <w:pPr>
        <w:contextualSpacing/>
        <w:jc w:val="both"/>
        <w:rPr>
          <w:b/>
        </w:rPr>
      </w:pPr>
    </w:p>
    <w:p w:rsidR="007F34AD" w:rsidRDefault="007F34AD" w:rsidP="003D47BD">
      <w:pPr>
        <w:contextualSpacing/>
        <w:jc w:val="both"/>
        <w:rPr>
          <w:b/>
        </w:rPr>
      </w:pPr>
    </w:p>
    <w:p w:rsidR="003D47BD" w:rsidRDefault="003D47BD" w:rsidP="003D47BD">
      <w:pPr>
        <w:contextualSpacing/>
        <w:jc w:val="both"/>
      </w:pPr>
      <w:r>
        <w:rPr>
          <w:b/>
        </w:rPr>
        <w:t>6</w:t>
      </w:r>
      <w:r w:rsidR="007F34AD">
        <w:rPr>
          <w:b/>
        </w:rPr>
        <w:t>.</w:t>
      </w:r>
      <w:r w:rsidR="00B37354">
        <w:rPr>
          <w:b/>
        </w:rPr>
        <w:t>0</w:t>
      </w:r>
      <w:r w:rsidR="007F34AD">
        <w:rPr>
          <w:b/>
        </w:rPr>
        <w:t>4</w:t>
      </w:r>
      <w:r>
        <w:rPr>
          <w:b/>
        </w:rPr>
        <w:t>. Spherical traveling wave</w:t>
      </w:r>
      <w:r>
        <w:t xml:space="preserve"> [Dubson SP12]</w:t>
      </w:r>
    </w:p>
    <w:p w:rsidR="003D47BD" w:rsidRDefault="003D47BD" w:rsidP="003D47BD">
      <w:pPr>
        <w:contextualSpacing/>
        <w:jc w:val="both"/>
      </w:pPr>
    </w:p>
    <w:p w:rsidR="003D47BD" w:rsidRDefault="003D47BD" w:rsidP="003D47BD">
      <w:pPr>
        <w:contextualSpacing/>
        <w:jc w:val="both"/>
        <w:rPr>
          <w:rFonts w:ascii="Times New Roman" w:hAnsi="Times New Roman" w:cs="Times New Roman"/>
        </w:rPr>
      </w:pPr>
      <w:r>
        <w:rPr>
          <w:rFonts w:ascii="Times New Roman" w:hAnsi="Times New Roman" w:cs="Times New Roman"/>
        </w:rPr>
        <w:t>Here we will derive the expression for a spherical traveling wave, originating at the origin and</w:t>
      </w:r>
      <w:r>
        <w:t xml:space="preserve"> </w:t>
      </w:r>
      <w:r>
        <w:rPr>
          <w:rFonts w:ascii="Times New Roman" w:hAnsi="Times New Roman" w:cs="Times New Roman"/>
        </w:rPr>
        <w:t>moving outward. The wave equation in 1D is:</w:t>
      </w:r>
    </w:p>
    <w:p w:rsidR="003D47BD" w:rsidRDefault="003D47BD" w:rsidP="003D47BD">
      <w:pPr>
        <w:contextualSpacing/>
        <w:jc w:val="both"/>
        <w:rPr>
          <w:rFonts w:ascii="Times New Roman" w:hAnsi="Times New Roman" w:cs="Times New Roman"/>
        </w:rPr>
      </w:pPr>
    </w:p>
    <w:p w:rsidR="003D47BD" w:rsidRDefault="003D47BD" w:rsidP="003D47BD">
      <w:pPr>
        <w:contextualSpacing/>
        <w:jc w:val="both"/>
        <w:rPr>
          <w:rFonts w:ascii="Times New Roman" w:hAnsi="Times New Roman" w:cs="Times New Roman"/>
        </w:rPr>
      </w:pPr>
      <w:r>
        <w:rPr>
          <w:rFonts w:ascii="Times New Roman" w:hAnsi="Times New Roman" w:cs="Times New Roman"/>
        </w:rPr>
        <w:tab/>
      </w:r>
      <w:r w:rsidRPr="00583891">
        <w:rPr>
          <w:rFonts w:ascii="Times New Roman" w:hAnsi="Times New Roman" w:cs="Times New Roman"/>
          <w:position w:val="-24"/>
        </w:rPr>
        <w:object w:dxaOrig="1740" w:dyaOrig="660">
          <v:shape id="_x0000_i1037" type="#_x0000_t75" style="width:87.05pt;height:32.65pt" o:ole="">
            <v:imagedata r:id="rId42" r:pict="rId43" o:title=""/>
          </v:shape>
          <o:OLEObject Type="Embed" ProgID="Equation.DSMT4" ShapeID="_x0000_i1037" DrawAspect="Content" ObjectID="_1276078431" r:id="rId44"/>
        </w:object>
      </w:r>
    </w:p>
    <w:p w:rsidR="003D47BD" w:rsidRDefault="003D47BD" w:rsidP="003D47BD">
      <w:pPr>
        <w:contextualSpacing/>
        <w:jc w:val="both"/>
        <w:rPr>
          <w:rFonts w:ascii="Times New Roman" w:hAnsi="Times New Roman" w:cs="Times New Roman"/>
        </w:rPr>
      </w:pPr>
    </w:p>
    <w:p w:rsidR="003D47BD" w:rsidRDefault="003D47BD" w:rsidP="003D47BD">
      <w:pPr>
        <w:contextualSpacing/>
        <w:jc w:val="both"/>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has solutions of the form </w:t>
      </w:r>
      <w:r w:rsidRPr="00583891">
        <w:rPr>
          <w:rFonts w:ascii="Times New Roman" w:hAnsi="Times New Roman" w:cs="Times New Roman"/>
          <w:position w:val="-12"/>
        </w:rPr>
        <w:object w:dxaOrig="1820" w:dyaOrig="360">
          <v:shape id="_x0000_i1038" type="#_x0000_t75" style="width:91.25pt;height:18.4pt" o:ole="">
            <v:imagedata r:id="rId45" r:pict="rId46" o:title=""/>
          </v:shape>
          <o:OLEObject Type="Embed" ProgID="Equation.DSMT4" ShapeID="_x0000_i1038" DrawAspect="Content" ObjectID="_1276078432" r:id="rId47"/>
        </w:object>
      </w:r>
      <w:r>
        <w:rPr>
          <w:rFonts w:ascii="Times New Roman" w:hAnsi="Times New Roman" w:cs="Times New Roman"/>
        </w:rPr>
        <w:t>.  In 3D, the wave equation is:</w:t>
      </w:r>
    </w:p>
    <w:p w:rsidR="003D47BD" w:rsidRDefault="003D47BD" w:rsidP="003D47BD">
      <w:pPr>
        <w:contextualSpacing/>
        <w:jc w:val="both"/>
        <w:rPr>
          <w:rFonts w:ascii="Times New Roman" w:hAnsi="Times New Roman" w:cs="Times New Roman"/>
        </w:rPr>
      </w:pPr>
    </w:p>
    <w:p w:rsidR="003D47BD" w:rsidRDefault="003D47BD" w:rsidP="003D47BD">
      <w:pPr>
        <w:contextualSpacing/>
        <w:jc w:val="both"/>
        <w:rPr>
          <w:rFonts w:ascii="Times New Roman" w:hAnsi="Times New Roman" w:cs="Times New Roman"/>
        </w:rPr>
      </w:pPr>
      <w:r>
        <w:rPr>
          <w:rFonts w:ascii="Times New Roman" w:hAnsi="Times New Roman" w:cs="Times New Roman"/>
        </w:rPr>
        <w:tab/>
      </w:r>
      <w:r w:rsidRPr="00583891">
        <w:rPr>
          <w:rFonts w:ascii="Times New Roman" w:hAnsi="Times New Roman" w:cs="Times New Roman"/>
          <w:position w:val="-24"/>
        </w:rPr>
        <w:object w:dxaOrig="1760" w:dyaOrig="660">
          <v:shape id="_x0000_i1039" type="#_x0000_t75" style="width:87.9pt;height:32.65pt" o:ole="">
            <v:imagedata r:id="rId48" r:pict="rId49" o:title=""/>
          </v:shape>
          <o:OLEObject Type="Embed" ProgID="Equation.DSMT4" ShapeID="_x0000_i1039" DrawAspect="Content" ObjectID="_1276078433" r:id="rId50"/>
        </w:object>
      </w:r>
    </w:p>
    <w:p w:rsidR="003D47BD" w:rsidRDefault="003D47BD" w:rsidP="003D47BD">
      <w:pPr>
        <w:contextualSpacing/>
        <w:jc w:val="both"/>
        <w:rPr>
          <w:rFonts w:ascii="Times New Roman" w:hAnsi="Times New Roman" w:cs="Times New Roman"/>
        </w:rPr>
      </w:pPr>
    </w:p>
    <w:p w:rsidR="003D47BD" w:rsidRDefault="003D47BD" w:rsidP="003D47BD">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We hunt for </w:t>
      </w:r>
      <w:proofErr w:type="gramStart"/>
      <w:r>
        <w:rPr>
          <w:rFonts w:ascii="Times New Roman" w:hAnsi="Times New Roman" w:cs="Times New Roman"/>
        </w:rPr>
        <w:t>a</w:t>
      </w:r>
      <w:proofErr w:type="gramEnd"/>
      <w:r>
        <w:rPr>
          <w:rFonts w:ascii="Times New Roman" w:hAnsi="Times New Roman" w:cs="Times New Roman"/>
        </w:rPr>
        <w:t xml:space="preserve"> spherically symmetric solution by assuming that </w:t>
      </w:r>
      <w:r w:rsidRPr="00583891">
        <w:rPr>
          <w:rFonts w:ascii="Times New Roman" w:hAnsi="Times New Roman" w:cs="Times New Roman"/>
          <w:position w:val="-12"/>
        </w:rPr>
        <w:object w:dxaOrig="920" w:dyaOrig="360">
          <v:shape id="_x0000_i1040" type="#_x0000_t75" style="width:46.05pt;height:18.4pt" o:ole="">
            <v:imagedata r:id="rId51" r:pict="rId52" o:title=""/>
          </v:shape>
          <o:OLEObject Type="Embed" ProgID="Equation.DSMT4" ShapeID="_x0000_i1040" DrawAspect="Content" ObjectID="_1276078434" r:id="rId53"/>
        </w:object>
      </w:r>
      <w:r>
        <w:rPr>
          <w:rFonts w:ascii="Times New Roman" w:hAnsi="Times New Roman" w:cs="Times New Roman"/>
        </w:rPr>
        <w:t xml:space="preserve">, where </w:t>
      </w:r>
      <w:r w:rsidRPr="00583891">
        <w:rPr>
          <w:rFonts w:ascii="Times New Roman" w:hAnsi="Times New Roman" w:cs="Times New Roman"/>
          <w:i/>
        </w:rPr>
        <w:t>r</w:t>
      </w:r>
      <w:r>
        <w:rPr>
          <w:rFonts w:ascii="Times New Roman" w:hAnsi="Times New Roman" w:cs="Times New Roman"/>
        </w:rPr>
        <w:t xml:space="preserve"> is the radial distance from the origin.</w:t>
      </w:r>
    </w:p>
    <w:p w:rsidR="003D47BD" w:rsidRDefault="003D47BD" w:rsidP="003D47BD">
      <w:pPr>
        <w:widowControl w:val="0"/>
        <w:autoSpaceDE w:val="0"/>
        <w:autoSpaceDN w:val="0"/>
        <w:adjustRightInd w:val="0"/>
        <w:jc w:val="both"/>
        <w:rPr>
          <w:rFonts w:ascii="Times New Roman" w:hAnsi="Times New Roman" w:cs="Times New Roman"/>
        </w:rPr>
      </w:pPr>
    </w:p>
    <w:p w:rsidR="003D47BD" w:rsidRDefault="003D47BD" w:rsidP="003D47BD">
      <w:pPr>
        <w:widowControl w:val="0"/>
        <w:autoSpaceDE w:val="0"/>
        <w:autoSpaceDN w:val="0"/>
        <w:adjustRightInd w:val="0"/>
        <w:jc w:val="both"/>
        <w:rPr>
          <w:rFonts w:ascii="Times New Roman" w:hAnsi="Times New Roman" w:cs="Times New Roman"/>
        </w:rPr>
      </w:pPr>
      <w:r>
        <w:rPr>
          <w:rFonts w:ascii="Times New Roman" w:hAnsi="Times New Roman" w:cs="Times New Roman"/>
          <w:b/>
        </w:rPr>
        <w:t>(a)</w:t>
      </w:r>
      <w:r>
        <w:rPr>
          <w:rFonts w:ascii="Times New Roman" w:hAnsi="Times New Roman" w:cs="Times New Roman"/>
        </w:rPr>
        <w:t xml:space="preserve"> The Laplacian for </w:t>
      </w:r>
      <w:proofErr w:type="gramStart"/>
      <w:r>
        <w:rPr>
          <w:rFonts w:ascii="Times New Roman" w:hAnsi="Times New Roman" w:cs="Times New Roman"/>
        </w:rPr>
        <w:t>a</w:t>
      </w:r>
      <w:proofErr w:type="gramEnd"/>
      <w:r>
        <w:rPr>
          <w:rFonts w:ascii="Times New Roman" w:hAnsi="Times New Roman" w:cs="Times New Roman"/>
        </w:rPr>
        <w:t xml:space="preserve"> spherically symmetric function </w:t>
      </w:r>
      <w:r w:rsidRPr="00583891">
        <w:rPr>
          <w:rFonts w:ascii="Times New Roman" w:hAnsi="Times New Roman" w:cs="Times New Roman"/>
          <w:position w:val="-12"/>
        </w:rPr>
        <w:object w:dxaOrig="920" w:dyaOrig="360">
          <v:shape id="_x0000_i1041" type="#_x0000_t75" style="width:46.05pt;height:18.4pt" o:ole="">
            <v:imagedata r:id="rId54" r:pict="rId55" o:title=""/>
          </v:shape>
          <o:OLEObject Type="Embed" ProgID="Equation.DSMT4" ShapeID="_x0000_i1041" DrawAspect="Content" ObjectID="_1276078435" r:id="rId56"/>
        </w:object>
      </w:r>
      <w:r>
        <w:rPr>
          <w:rFonts w:ascii="Times New Roman" w:hAnsi="Times New Roman" w:cs="Times New Roman"/>
        </w:rPr>
        <w:t xml:space="preserve"> is </w:t>
      </w:r>
      <w:r w:rsidRPr="00583891">
        <w:rPr>
          <w:rFonts w:ascii="Times New Roman" w:hAnsi="Times New Roman" w:cs="Times New Roman"/>
          <w:position w:val="-28"/>
        </w:rPr>
        <w:object w:dxaOrig="2040" w:dyaOrig="680">
          <v:shape id="_x0000_i1042" type="#_x0000_t75" style="width:102.15pt;height:34.35pt" o:ole="">
            <v:imagedata r:id="rId57" r:pict="rId58" o:title=""/>
          </v:shape>
          <o:OLEObject Type="Embed" ProgID="Equation.DSMT4" ShapeID="_x0000_i1042" DrawAspect="Content" ObjectID="_1276078436" r:id="rId59"/>
        </w:object>
      </w:r>
      <w:r>
        <w:rPr>
          <w:rFonts w:ascii="Times New Roman" w:hAnsi="Times New Roman" w:cs="Times New Roman"/>
        </w:rPr>
        <w:t xml:space="preserve">.  Show that an equivalent way to write this equation is </w:t>
      </w:r>
      <w:r w:rsidRPr="00583891">
        <w:rPr>
          <w:rFonts w:ascii="Times New Roman" w:hAnsi="Times New Roman" w:cs="Times New Roman"/>
          <w:position w:val="-24"/>
        </w:rPr>
        <w:object w:dxaOrig="1840" w:dyaOrig="660">
          <v:shape id="_x0000_i1043" type="#_x0000_t75" style="width:92.1pt;height:32.65pt" o:ole="">
            <v:imagedata r:id="rId60" r:pict="rId61" o:title=""/>
          </v:shape>
          <o:OLEObject Type="Embed" ProgID="Equation.DSMT4" ShapeID="_x0000_i1043" DrawAspect="Content" ObjectID="_1276078437" r:id="rId62"/>
        </w:object>
      </w:r>
      <w:r>
        <w:rPr>
          <w:rFonts w:ascii="Times New Roman" w:hAnsi="Times New Roman" w:cs="Times New Roman"/>
        </w:rPr>
        <w:t>.</w:t>
      </w:r>
    </w:p>
    <w:p w:rsidR="003D47BD" w:rsidRDefault="003D47BD" w:rsidP="003D47BD">
      <w:pPr>
        <w:widowControl w:val="0"/>
        <w:autoSpaceDE w:val="0"/>
        <w:autoSpaceDN w:val="0"/>
        <w:adjustRightInd w:val="0"/>
        <w:jc w:val="both"/>
        <w:rPr>
          <w:rFonts w:ascii="Times New Roman" w:hAnsi="Times New Roman" w:cs="Times New Roman"/>
        </w:rPr>
      </w:pPr>
    </w:p>
    <w:p w:rsidR="003D47BD" w:rsidRDefault="003D47BD" w:rsidP="003D47BD">
      <w:pPr>
        <w:widowControl w:val="0"/>
        <w:autoSpaceDE w:val="0"/>
        <w:autoSpaceDN w:val="0"/>
        <w:adjustRightInd w:val="0"/>
        <w:jc w:val="both"/>
        <w:rPr>
          <w:rFonts w:ascii="Times New Roman" w:hAnsi="Times New Roman" w:cs="Times New Roman"/>
        </w:rPr>
      </w:pPr>
      <w:r>
        <w:rPr>
          <w:rFonts w:ascii="Times New Roman" w:hAnsi="Times New Roman" w:cs="Times New Roman"/>
          <w:b/>
        </w:rPr>
        <w:t>(b)</w:t>
      </w:r>
      <w:r>
        <w:rPr>
          <w:rFonts w:ascii="Times New Roman" w:hAnsi="Times New Roman" w:cs="Times New Roman"/>
        </w:rPr>
        <w:t xml:space="preserve"> Show that the spherically symmetric solution to the 3D wave equation is of the form </w:t>
      </w:r>
      <w:r w:rsidRPr="00583891">
        <w:rPr>
          <w:rFonts w:ascii="Times New Roman" w:hAnsi="Times New Roman" w:cs="Times New Roman"/>
          <w:position w:val="-24"/>
        </w:rPr>
        <w:object w:dxaOrig="1660" w:dyaOrig="640">
          <v:shape id="_x0000_i1044" type="#_x0000_t75" style="width:82.9pt;height:31.8pt" o:ole="">
            <v:imagedata r:id="rId63" r:pict="rId64" o:title=""/>
          </v:shape>
          <o:OLEObject Type="Embed" ProgID="Equation.DSMT4" ShapeID="_x0000_i1044" DrawAspect="Content" ObjectID="_1276078438" r:id="rId65"/>
        </w:object>
      </w:r>
      <w:r>
        <w:rPr>
          <w:rFonts w:ascii="Times New Roman" w:hAnsi="Times New Roman" w:cs="Times New Roman"/>
        </w:rPr>
        <w:t xml:space="preserve">, where </w:t>
      </w:r>
      <w:r w:rsidRPr="00583891">
        <w:rPr>
          <w:rFonts w:ascii="Times New Roman" w:hAnsi="Times New Roman" w:cs="Times New Roman"/>
          <w:i/>
        </w:rPr>
        <w:t>g</w:t>
      </w:r>
      <w:r>
        <w:rPr>
          <w:rFonts w:ascii="Times New Roman" w:hAnsi="Times New Roman" w:cs="Times New Roman"/>
        </w:rPr>
        <w:t xml:space="preserve"> in an arbitrary function. </w:t>
      </w:r>
      <w:r w:rsidRPr="00583891">
        <w:rPr>
          <w:rFonts w:ascii="Times New Roman" w:hAnsi="Times New Roman" w:cs="Times New Roman"/>
          <w:b/>
        </w:rPr>
        <w:t>Hint</w:t>
      </w:r>
      <w:r>
        <w:rPr>
          <w:rFonts w:ascii="Times New Roman" w:hAnsi="Times New Roman" w:cs="Times New Roman"/>
        </w:rPr>
        <w:t>: Using the result from part (a), you can re-write the 3D wave equation so that it has a form like the 1D wave equation.  Then you can use the 1D wave equation solution.</w:t>
      </w:r>
    </w:p>
    <w:p w:rsidR="003D47BD" w:rsidRDefault="003D47BD" w:rsidP="003D47BD">
      <w:pPr>
        <w:widowControl w:val="0"/>
        <w:autoSpaceDE w:val="0"/>
        <w:autoSpaceDN w:val="0"/>
        <w:adjustRightInd w:val="0"/>
        <w:jc w:val="both"/>
        <w:rPr>
          <w:rFonts w:ascii="Times New Roman" w:hAnsi="Times New Roman" w:cs="Times New Roman"/>
        </w:rPr>
      </w:pPr>
    </w:p>
    <w:p w:rsidR="003D47BD" w:rsidRDefault="003D47BD" w:rsidP="003D47BD">
      <w:pPr>
        <w:widowControl w:val="0"/>
        <w:autoSpaceDE w:val="0"/>
        <w:autoSpaceDN w:val="0"/>
        <w:adjustRightInd w:val="0"/>
        <w:jc w:val="both"/>
        <w:rPr>
          <w:rFonts w:ascii="Times New Roman" w:hAnsi="Times New Roman" w:cs="Times New Roman"/>
        </w:rPr>
      </w:pPr>
      <w:r>
        <w:rPr>
          <w:rFonts w:ascii="Times New Roman" w:hAnsi="Times New Roman" w:cs="Times New Roman"/>
          <w:b/>
        </w:rPr>
        <w:t>(c)</w:t>
      </w:r>
      <w:r>
        <w:rPr>
          <w:rFonts w:ascii="Times New Roman" w:hAnsi="Times New Roman" w:cs="Times New Roman"/>
        </w:rPr>
        <w:t xml:space="preserve"> Show that the form </w:t>
      </w:r>
      <w:r w:rsidRPr="00583891">
        <w:rPr>
          <w:rFonts w:ascii="Times New Roman" w:hAnsi="Times New Roman" w:cs="Times New Roman"/>
          <w:position w:val="-24"/>
        </w:rPr>
        <w:object w:dxaOrig="1660" w:dyaOrig="640">
          <v:shape id="_x0000_i1045" type="#_x0000_t75" style="width:82.9pt;height:31.8pt" o:ole="">
            <v:imagedata r:id="rId66" r:pict="rId67" o:title=""/>
          </v:shape>
          <o:OLEObject Type="Embed" ProgID="Equation.DSMT4" ShapeID="_x0000_i1045" DrawAspect="Content" ObjectID="_1276078439" r:id="rId68"/>
        </w:object>
      </w:r>
      <w:r>
        <w:rPr>
          <w:rFonts w:ascii="Times New Roman" w:hAnsi="Times New Roman" w:cs="Times New Roman"/>
        </w:rPr>
        <w:t xml:space="preserve"> is equivalent to the form </w:t>
      </w:r>
      <w:r w:rsidRPr="00583891">
        <w:rPr>
          <w:rFonts w:ascii="Times New Roman" w:hAnsi="Times New Roman" w:cs="Times New Roman"/>
          <w:position w:val="-24"/>
        </w:rPr>
        <w:object w:dxaOrig="1740" w:dyaOrig="680">
          <v:shape id="_x0000_i1046" type="#_x0000_t75" style="width:87.05pt;height:34.35pt" o:ole="">
            <v:imagedata r:id="rId69" r:pict="rId70" o:title=""/>
          </v:shape>
          <o:OLEObject Type="Embed" ProgID="Equation.DSMT4" ShapeID="_x0000_i1046" DrawAspect="Content" ObjectID="_1276078440" r:id="rId71"/>
        </w:object>
      </w:r>
      <w:r>
        <w:rPr>
          <w:rFonts w:ascii="Times New Roman" w:hAnsi="Times New Roman" w:cs="Times New Roman"/>
        </w:rPr>
        <w:t xml:space="preserve">where </w:t>
      </w:r>
      <w:r w:rsidRPr="00583891">
        <w:rPr>
          <w:rFonts w:ascii="Times New Roman" w:hAnsi="Times New Roman" w:cs="Times New Roman"/>
          <w:i/>
        </w:rPr>
        <w:t>h</w:t>
      </w:r>
      <w:r>
        <w:rPr>
          <w:rFonts w:ascii="Times New Roman" w:hAnsi="Times New Roman" w:cs="Times New Roman"/>
        </w:rPr>
        <w:t xml:space="preserve"> is an arbitrary function.</w:t>
      </w:r>
    </w:p>
    <w:p w:rsidR="007F34AD" w:rsidRDefault="007F34AD" w:rsidP="00363579">
      <w:pPr>
        <w:contextualSpacing/>
        <w:jc w:val="both"/>
        <w:rPr>
          <w:b/>
          <w:szCs w:val="23"/>
        </w:rPr>
      </w:pPr>
    </w:p>
    <w:p w:rsidR="007F34AD" w:rsidRDefault="007F34AD" w:rsidP="00363579">
      <w:pPr>
        <w:contextualSpacing/>
        <w:jc w:val="both"/>
        <w:rPr>
          <w:b/>
          <w:szCs w:val="23"/>
        </w:rPr>
      </w:pPr>
    </w:p>
    <w:p w:rsidR="007F34AD" w:rsidRDefault="007F34AD" w:rsidP="00363579">
      <w:pPr>
        <w:contextualSpacing/>
        <w:jc w:val="both"/>
        <w:rPr>
          <w:b/>
          <w:szCs w:val="23"/>
        </w:rPr>
      </w:pPr>
    </w:p>
    <w:p w:rsidR="007F34AD" w:rsidRDefault="007F34AD" w:rsidP="00363579">
      <w:pPr>
        <w:contextualSpacing/>
        <w:jc w:val="both"/>
        <w:rPr>
          <w:b/>
          <w:szCs w:val="23"/>
        </w:rPr>
      </w:pPr>
    </w:p>
    <w:p w:rsidR="007F34AD" w:rsidRDefault="007F34AD" w:rsidP="00363579">
      <w:pPr>
        <w:contextualSpacing/>
        <w:jc w:val="both"/>
        <w:rPr>
          <w:b/>
          <w:szCs w:val="23"/>
        </w:rPr>
      </w:pPr>
    </w:p>
    <w:p w:rsidR="007F34AD" w:rsidRDefault="007F34AD" w:rsidP="00363579">
      <w:pPr>
        <w:contextualSpacing/>
        <w:jc w:val="both"/>
        <w:rPr>
          <w:b/>
          <w:szCs w:val="23"/>
        </w:rPr>
      </w:pPr>
    </w:p>
    <w:p w:rsidR="007F34AD" w:rsidRDefault="007F34AD" w:rsidP="00363579">
      <w:pPr>
        <w:contextualSpacing/>
        <w:jc w:val="both"/>
        <w:rPr>
          <w:b/>
          <w:szCs w:val="23"/>
        </w:rPr>
      </w:pPr>
    </w:p>
    <w:p w:rsidR="007F34AD" w:rsidRDefault="007F34AD" w:rsidP="00363579">
      <w:pPr>
        <w:contextualSpacing/>
        <w:jc w:val="both"/>
        <w:rPr>
          <w:b/>
          <w:szCs w:val="23"/>
        </w:rPr>
      </w:pPr>
    </w:p>
    <w:p w:rsidR="007F34AD" w:rsidRDefault="007F34AD" w:rsidP="00363579">
      <w:pPr>
        <w:contextualSpacing/>
        <w:jc w:val="both"/>
        <w:rPr>
          <w:b/>
          <w:szCs w:val="23"/>
        </w:rPr>
      </w:pPr>
    </w:p>
    <w:p w:rsidR="007F34AD" w:rsidRDefault="007F34AD" w:rsidP="00363579">
      <w:pPr>
        <w:contextualSpacing/>
        <w:jc w:val="both"/>
        <w:rPr>
          <w:b/>
          <w:szCs w:val="23"/>
        </w:rPr>
      </w:pPr>
    </w:p>
    <w:p w:rsidR="007F34AD" w:rsidRDefault="007F34AD" w:rsidP="00363579">
      <w:pPr>
        <w:contextualSpacing/>
        <w:jc w:val="both"/>
        <w:rPr>
          <w:b/>
          <w:szCs w:val="23"/>
        </w:rPr>
      </w:pPr>
    </w:p>
    <w:p w:rsidR="003D47BD" w:rsidRDefault="003D47BD" w:rsidP="00363579">
      <w:pPr>
        <w:contextualSpacing/>
        <w:jc w:val="both"/>
        <w:rPr>
          <w:b/>
          <w:szCs w:val="23"/>
        </w:rPr>
      </w:pPr>
    </w:p>
    <w:p w:rsidR="003D47BD" w:rsidRDefault="003D47BD" w:rsidP="00363579">
      <w:pPr>
        <w:contextualSpacing/>
        <w:jc w:val="both"/>
        <w:rPr>
          <w:b/>
          <w:szCs w:val="23"/>
        </w:rPr>
      </w:pPr>
    </w:p>
    <w:p w:rsidR="00363579" w:rsidRDefault="007F34AD" w:rsidP="00363579">
      <w:pPr>
        <w:contextualSpacing/>
        <w:jc w:val="both"/>
        <w:rPr>
          <w:szCs w:val="23"/>
        </w:rPr>
      </w:pPr>
      <w:r>
        <w:rPr>
          <w:b/>
          <w:szCs w:val="23"/>
        </w:rPr>
        <w:t>6.</w:t>
      </w:r>
      <w:r w:rsidR="00B37354">
        <w:rPr>
          <w:b/>
          <w:szCs w:val="23"/>
        </w:rPr>
        <w:t>0</w:t>
      </w:r>
      <w:r>
        <w:rPr>
          <w:b/>
          <w:szCs w:val="23"/>
        </w:rPr>
        <w:t>5</w:t>
      </w:r>
      <w:r w:rsidR="00944C05">
        <w:rPr>
          <w:b/>
          <w:szCs w:val="23"/>
        </w:rPr>
        <w:t xml:space="preserve">. </w:t>
      </w:r>
      <w:r>
        <w:rPr>
          <w:b/>
          <w:szCs w:val="23"/>
        </w:rPr>
        <w:t>Traveling EM</w:t>
      </w:r>
      <w:r w:rsidR="00363579">
        <w:rPr>
          <w:b/>
          <w:szCs w:val="23"/>
        </w:rPr>
        <w:t xml:space="preserve"> wave</w:t>
      </w:r>
      <w:r w:rsidR="00363579">
        <w:rPr>
          <w:szCs w:val="23"/>
        </w:rPr>
        <w:t xml:space="preserve"> [Pollock FA11]</w:t>
      </w:r>
    </w:p>
    <w:p w:rsidR="00363579" w:rsidRPr="00054BF7" w:rsidRDefault="00363579" w:rsidP="00363579">
      <w:pPr>
        <w:contextualSpacing/>
        <w:jc w:val="both"/>
        <w:rPr>
          <w:sz w:val="12"/>
          <w:szCs w:val="23"/>
        </w:rPr>
      </w:pPr>
    </w:p>
    <w:p w:rsidR="00944C05" w:rsidRDefault="00363579" w:rsidP="00363579">
      <w:pPr>
        <w:contextualSpacing/>
        <w:jc w:val="both"/>
      </w:pPr>
      <w:r w:rsidRPr="0000348F">
        <w:t>Consider the electric field given by</w:t>
      </w:r>
      <w:r>
        <w:t xml:space="preserve"> </w:t>
      </w:r>
      <w:r w:rsidRPr="00363579">
        <w:rPr>
          <w:position w:val="-14"/>
        </w:rPr>
        <w:object w:dxaOrig="3240" w:dyaOrig="400">
          <v:shape id="_x0000_i1047" type="#_x0000_t75" style="width:162.4pt;height:20.1pt" o:ole="">
            <v:imagedata r:id="rId72" r:pict="rId73" o:title=""/>
          </v:shape>
          <o:OLEObject Type="Embed" ProgID="Equation.DSMT4" ShapeID="_x0000_i1047" DrawAspect="Content" ObjectID="_1276078441" r:id="rId74"/>
        </w:object>
      </w:r>
    </w:p>
    <w:p w:rsidR="00363579" w:rsidRDefault="00363579" w:rsidP="00363579">
      <w:pPr>
        <w:contextualSpacing/>
        <w:jc w:val="both"/>
      </w:pPr>
      <w:r w:rsidRPr="0000348F">
        <w:t>(</w:t>
      </w:r>
      <w:proofErr w:type="gramStart"/>
      <w:r w:rsidRPr="0000348F">
        <w:t>where</w:t>
      </w:r>
      <w:proofErr w:type="gramEnd"/>
      <w:r w:rsidRPr="0000348F">
        <w:t xml:space="preserve"> “</w:t>
      </w:r>
      <w:r w:rsidRPr="00363579">
        <w:rPr>
          <w:i/>
        </w:rPr>
        <w:t>k</w:t>
      </w:r>
      <w:r>
        <w:t xml:space="preserve">” </w:t>
      </w:r>
      <w:r w:rsidRPr="0000348F">
        <w:t>and “</w:t>
      </w:r>
      <w:r w:rsidRPr="00363579">
        <w:rPr>
          <w:i/>
        </w:rPr>
        <w:t>c</w:t>
      </w:r>
      <w:r w:rsidRPr="0000348F">
        <w:t>” are known constants).</w:t>
      </w:r>
    </w:p>
    <w:p w:rsidR="00363579" w:rsidRPr="00363579" w:rsidRDefault="00363579" w:rsidP="00363579">
      <w:pPr>
        <w:contextualSpacing/>
        <w:jc w:val="both"/>
        <w:rPr>
          <w:szCs w:val="23"/>
        </w:rPr>
      </w:pPr>
      <w:r w:rsidRPr="0000348F">
        <w:t xml:space="preserve"> </w:t>
      </w:r>
    </w:p>
    <w:p w:rsidR="00363579" w:rsidRDefault="00363579" w:rsidP="00363579">
      <w:pPr>
        <w:contextualSpacing/>
        <w:jc w:val="both"/>
      </w:pPr>
      <w:r>
        <w:rPr>
          <w:b/>
        </w:rPr>
        <w:t>(</w:t>
      </w:r>
      <w:r w:rsidRPr="0000348F">
        <w:rPr>
          <w:b/>
        </w:rPr>
        <w:t xml:space="preserve">a) </w:t>
      </w:r>
      <w:r w:rsidRPr="0000348F">
        <w:t>What is the charge density</w:t>
      </w:r>
      <w:r>
        <w:t xml:space="preserve"> </w:t>
      </w:r>
      <w:r w:rsidRPr="00363579">
        <w:rPr>
          <w:position w:val="-12"/>
        </w:rPr>
        <w:object w:dxaOrig="1080" w:dyaOrig="360">
          <v:shape id="_x0000_i1048" type="#_x0000_t75" style="width:54.4pt;height:18.4pt" o:ole="">
            <v:imagedata r:id="rId75" r:pict="rId76" o:title=""/>
          </v:shape>
          <o:OLEObject Type="Embed" ProgID="Equation.DSMT4" ShapeID="_x0000_i1048" DrawAspect="Content" ObjectID="_1276078442" r:id="rId77"/>
        </w:object>
      </w:r>
      <w:r>
        <w:t xml:space="preserve"> </w:t>
      </w:r>
      <w:r w:rsidR="00944C05">
        <w:t xml:space="preserve">associated with </w:t>
      </w:r>
      <w:r>
        <w:t>this E-</w:t>
      </w:r>
      <w:r w:rsidR="00944C05">
        <w:t xml:space="preserve">field?  </w:t>
      </w:r>
      <w:r w:rsidRPr="0000348F">
        <w:t xml:space="preserve">What are the units of </w:t>
      </w:r>
      <w:r w:rsidRPr="00363579">
        <w:rPr>
          <w:i/>
        </w:rPr>
        <w:t>k</w:t>
      </w:r>
      <w:r w:rsidRPr="0000348F">
        <w:t xml:space="preserve"> and </w:t>
      </w:r>
      <w:r w:rsidRPr="00363579">
        <w:rPr>
          <w:i/>
        </w:rPr>
        <w:t>c</w:t>
      </w:r>
      <w:r w:rsidRPr="0000348F">
        <w:t>?</w:t>
      </w:r>
    </w:p>
    <w:p w:rsidR="00363579" w:rsidRPr="00054BF7" w:rsidRDefault="00363579" w:rsidP="00363579">
      <w:pPr>
        <w:contextualSpacing/>
        <w:jc w:val="both"/>
        <w:rPr>
          <w:sz w:val="12"/>
        </w:rPr>
      </w:pPr>
    </w:p>
    <w:p w:rsidR="00363579" w:rsidRDefault="00363579" w:rsidP="00363579">
      <w:pPr>
        <w:contextualSpacing/>
        <w:jc w:val="both"/>
      </w:pPr>
      <w:r>
        <w:rPr>
          <w:b/>
        </w:rPr>
        <w:t>(b)</w:t>
      </w:r>
      <w:r>
        <w:t xml:space="preserve"> </w:t>
      </w:r>
      <w:r w:rsidRPr="0000348F">
        <w:t xml:space="preserve">Come up with the </w:t>
      </w:r>
      <w:r w:rsidRPr="0000348F">
        <w:rPr>
          <w:i/>
        </w:rPr>
        <w:t>simplest possible</w:t>
      </w:r>
      <w:r>
        <w:rPr>
          <w:b/>
        </w:rPr>
        <w:t xml:space="preserve"> </w:t>
      </w:r>
      <w:r>
        <w:t>B-field that</w:t>
      </w:r>
      <w:r w:rsidRPr="0000348F">
        <w:t xml:space="preserve"> sati</w:t>
      </w:r>
      <w:r>
        <w:t xml:space="preserve">sfies Faraday’s law, given this E-field.  </w:t>
      </w:r>
      <w:r w:rsidRPr="0000348F">
        <w:t>Then, CHECK that th</w:t>
      </w:r>
      <w:r>
        <w:t>e remaining free-space Maxwell</w:t>
      </w:r>
      <w:r w:rsidRPr="0000348F">
        <w:t xml:space="preserve"> equations are satisfied,</w:t>
      </w:r>
      <w:r w:rsidRPr="0000348F">
        <w:rPr>
          <w:i/>
        </w:rPr>
        <w:t xml:space="preserve"> if</w:t>
      </w:r>
      <w:r w:rsidRPr="0000348F">
        <w:t xml:space="preserve"> you make the correct choice for the constant “</w:t>
      </w:r>
      <w:r w:rsidRPr="00363579">
        <w:rPr>
          <w:i/>
        </w:rPr>
        <w:t>c</w:t>
      </w:r>
      <w:r w:rsidR="00944C05">
        <w:t xml:space="preserve">”.  </w:t>
      </w:r>
      <w:r w:rsidRPr="0000348F">
        <w:t>What i</w:t>
      </w:r>
      <w:r>
        <w:t xml:space="preserve">s the required magnitude of the B-field?  </w:t>
      </w:r>
      <w:r w:rsidRPr="0000348F">
        <w:t>What is the current density</w:t>
      </w:r>
      <w:r>
        <w:t xml:space="preserve"> </w:t>
      </w:r>
      <w:r w:rsidRPr="00363579">
        <w:rPr>
          <w:position w:val="-12"/>
        </w:rPr>
        <w:object w:dxaOrig="1060" w:dyaOrig="360">
          <v:shape id="_x0000_i1049" type="#_x0000_t75" style="width:52.75pt;height:18.4pt" o:ole="">
            <v:imagedata r:id="rId78" r:pict="rId79" o:title=""/>
          </v:shape>
          <o:OLEObject Type="Embed" ProgID="Equation.DSMT4" ShapeID="_x0000_i1049" DrawAspect="Content" ObjectID="_1276078443" r:id="rId80"/>
        </w:object>
      </w:r>
      <w:r>
        <w:t xml:space="preserve"> associated with this E- and B-field?</w:t>
      </w:r>
    </w:p>
    <w:p w:rsidR="00363579" w:rsidRPr="00054BF7" w:rsidRDefault="00363579" w:rsidP="00363579">
      <w:pPr>
        <w:contextualSpacing/>
        <w:jc w:val="both"/>
        <w:rPr>
          <w:sz w:val="12"/>
        </w:rPr>
      </w:pPr>
    </w:p>
    <w:p w:rsidR="00363579" w:rsidRPr="0000348F" w:rsidRDefault="00363579" w:rsidP="00363579">
      <w:pPr>
        <w:contextualSpacing/>
        <w:jc w:val="both"/>
      </w:pPr>
      <w:r>
        <w:rPr>
          <w:b/>
        </w:rPr>
        <w:t>(c)</w:t>
      </w:r>
      <w:r>
        <w:t xml:space="preserve"> </w:t>
      </w:r>
      <w:r w:rsidRPr="0000348F">
        <w:t>What is the Poynting vector</w:t>
      </w:r>
      <w:r>
        <w:t xml:space="preserve"> </w:t>
      </w:r>
      <w:r w:rsidRPr="00363579">
        <w:rPr>
          <w:position w:val="-4"/>
        </w:rPr>
        <w:object w:dxaOrig="220" w:dyaOrig="300">
          <v:shape id="_x0000_i1050" type="#_x0000_t75" style="width:10.9pt;height:15.05pt" o:ole="">
            <v:imagedata r:id="rId81" r:pict="rId82" o:title=""/>
          </v:shape>
          <o:OLEObject Type="Embed" ProgID="Equation.DSMT4" ShapeID="_x0000_i1050" DrawAspect="Content" ObjectID="_1276078444" r:id="rId83"/>
        </w:object>
      </w:r>
      <w:bookmarkStart w:id="0" w:name="_GoBack"/>
      <w:bookmarkEnd w:id="0"/>
      <w:r w:rsidR="00944C05">
        <w:t xml:space="preserve"> associated with these fields?  Describe in words what this E- and B-field look like.  </w:t>
      </w:r>
      <w:r w:rsidRPr="0000348F">
        <w:t>Can y</w:t>
      </w:r>
      <w:r w:rsidR="00944C05">
        <w:t xml:space="preserve">ou “interpret” them physically?  </w:t>
      </w:r>
      <w:r w:rsidRPr="0000348F">
        <w:t>What does the constant “</w:t>
      </w:r>
      <w:r w:rsidRPr="00944C05">
        <w:rPr>
          <w:i/>
        </w:rPr>
        <w:t>k</w:t>
      </w:r>
      <w:r w:rsidR="00944C05">
        <w:t xml:space="preserve">” tell you?  </w:t>
      </w:r>
      <w:r w:rsidRPr="0000348F">
        <w:t xml:space="preserve">Does this set of </w:t>
      </w:r>
      <w:r w:rsidRPr="0000348F">
        <w:rPr>
          <w:b/>
        </w:rPr>
        <w:t>E</w:t>
      </w:r>
      <w:r w:rsidRPr="0000348F">
        <w:t xml:space="preserve"> and </w:t>
      </w:r>
      <w:r w:rsidRPr="0000348F">
        <w:rPr>
          <w:b/>
        </w:rPr>
        <w:t>B</w:t>
      </w:r>
      <w:r w:rsidRPr="0000348F">
        <w:t xml:space="preserve"> provide a valid, self-consistent, physically possible s</w:t>
      </w:r>
      <w:r w:rsidR="00944C05">
        <w:t xml:space="preserve">olution to Maxwell’s equations?  </w:t>
      </w:r>
      <w:r w:rsidRPr="0000348F">
        <w:t xml:space="preserve">What’s the physics here? </w:t>
      </w:r>
    </w:p>
    <w:p w:rsidR="00054BF7" w:rsidRPr="00054BF7" w:rsidRDefault="00054BF7" w:rsidP="006176E5">
      <w:pPr>
        <w:contextualSpacing/>
        <w:jc w:val="both"/>
        <w:rPr>
          <w:sz w:val="12"/>
          <w:szCs w:val="23"/>
        </w:rPr>
      </w:pPr>
    </w:p>
    <w:p w:rsidR="00054BF7" w:rsidRDefault="00054BF7" w:rsidP="00054BF7">
      <w:pPr>
        <w:contextualSpacing/>
        <w:jc w:val="both"/>
        <w:rPr>
          <w:szCs w:val="23"/>
        </w:rPr>
      </w:pPr>
    </w:p>
    <w:p w:rsidR="00054BF7" w:rsidRDefault="007F34AD" w:rsidP="00054BF7">
      <w:pPr>
        <w:contextualSpacing/>
        <w:jc w:val="both"/>
        <w:rPr>
          <w:szCs w:val="23"/>
        </w:rPr>
      </w:pPr>
      <w:r>
        <w:rPr>
          <w:b/>
          <w:szCs w:val="23"/>
        </w:rPr>
        <w:t>6.</w:t>
      </w:r>
      <w:r w:rsidR="00B37354">
        <w:rPr>
          <w:b/>
          <w:szCs w:val="23"/>
        </w:rPr>
        <w:t>0</w:t>
      </w:r>
      <w:r>
        <w:rPr>
          <w:b/>
          <w:szCs w:val="23"/>
        </w:rPr>
        <w:t>6</w:t>
      </w:r>
      <w:r w:rsidR="00054BF7">
        <w:rPr>
          <w:b/>
          <w:szCs w:val="23"/>
        </w:rPr>
        <w:t>. 3-D electromagnetic plane wave</w:t>
      </w:r>
      <w:r w:rsidR="00054BF7">
        <w:rPr>
          <w:szCs w:val="23"/>
        </w:rPr>
        <w:t xml:space="preserve"> [</w:t>
      </w:r>
      <w:r w:rsidR="0086257D">
        <w:rPr>
          <w:szCs w:val="23"/>
        </w:rPr>
        <w:t xml:space="preserve">Dubson SP12, </w:t>
      </w:r>
      <w:r w:rsidR="00054BF7">
        <w:rPr>
          <w:szCs w:val="23"/>
        </w:rPr>
        <w:t>Pollock FA11</w:t>
      </w:r>
      <w:r w:rsidR="00BF608D">
        <w:rPr>
          <w:szCs w:val="23"/>
        </w:rPr>
        <w:t>, Kinney SP11</w:t>
      </w:r>
      <w:r w:rsidR="00054BF7">
        <w:rPr>
          <w:szCs w:val="23"/>
        </w:rPr>
        <w:t>]</w:t>
      </w:r>
    </w:p>
    <w:p w:rsidR="00054BF7" w:rsidRPr="00054BF7" w:rsidRDefault="00054BF7" w:rsidP="00054BF7">
      <w:pPr>
        <w:contextualSpacing/>
        <w:jc w:val="both"/>
        <w:rPr>
          <w:sz w:val="12"/>
          <w:szCs w:val="23"/>
        </w:rPr>
      </w:pPr>
    </w:p>
    <w:p w:rsidR="00054BF7" w:rsidRDefault="00054BF7" w:rsidP="00054BF7">
      <w:pPr>
        <w:contextualSpacing/>
        <w:jc w:val="both"/>
        <w:rPr>
          <w:i/>
          <w:position w:val="-8"/>
        </w:rPr>
      </w:pPr>
      <w:r w:rsidRPr="00054BF7">
        <w:rPr>
          <w:rFonts w:cs="Arial"/>
          <w:bCs/>
        </w:rPr>
        <w:t>Consider a</w:t>
      </w:r>
      <w:r w:rsidRPr="00054BF7">
        <w:t xml:space="preserve"> 3D electromagnetic plane wave in vacuum, described in usual complex form by</w:t>
      </w:r>
      <w:r>
        <w:t xml:space="preserve"> </w:t>
      </w:r>
      <w:r w:rsidRPr="00054BF7">
        <w:rPr>
          <w:position w:val="-14"/>
        </w:rPr>
        <w:object w:dxaOrig="2960" w:dyaOrig="460">
          <v:shape id="_x0000_i1051" type="#_x0000_t75" style="width:148.2pt;height:22.6pt" o:ole="">
            <v:imagedata r:id="rId84" r:pict="rId85" o:title=""/>
          </v:shape>
          <o:OLEObject Type="Embed" ProgID="Equation.DSMT4" ShapeID="_x0000_i1051" DrawAspect="Content" ObjectID="_1276078445" r:id="rId86"/>
        </w:object>
      </w:r>
      <w:r>
        <w:t>,</w:t>
      </w:r>
      <w:r w:rsidRPr="00054BF7">
        <w:t xml:space="preserve"> in which </w:t>
      </w:r>
      <w:r w:rsidRPr="00054BF7">
        <w:rPr>
          <w:i/>
          <w:position w:val="-12"/>
        </w:rPr>
        <w:object w:dxaOrig="320" w:dyaOrig="440">
          <v:shape id="_x0000_i1052" type="#_x0000_t75" style="width:15.9pt;height:21.75pt" o:ole="">
            <v:imagedata r:id="rId87" o:title=""/>
          </v:shape>
          <o:OLEObject Type="Embed" ProgID="Equation.3" ShapeID="_x0000_i1052" DrawAspect="Content" ObjectID="_1276078446" r:id="rId88"/>
        </w:object>
      </w:r>
      <w:r w:rsidRPr="00054BF7">
        <w:t>is a constant vector equal to</w:t>
      </w:r>
      <w:r w:rsidRPr="00054BF7">
        <w:rPr>
          <w:vertAlign w:val="subscript"/>
        </w:rPr>
        <w:t xml:space="preserve"> </w:t>
      </w:r>
      <w:r w:rsidRPr="00054BF7">
        <w:rPr>
          <w:position w:val="-12"/>
        </w:rPr>
        <w:object w:dxaOrig="480" w:dyaOrig="380">
          <v:shape id="_x0000_i1053" type="#_x0000_t75" style="width:24.3pt;height:19.25pt" o:ole="">
            <v:imagedata r:id="rId89" o:title=""/>
          </v:shape>
          <o:OLEObject Type="Embed" ProgID="Equation.3" ShapeID="_x0000_i1053" DrawAspect="Content" ObjectID="_1276078447" r:id="rId90"/>
        </w:object>
      </w:r>
      <w:r w:rsidRPr="00054BF7">
        <w:t xml:space="preserve">, with </w:t>
      </w:r>
      <w:r w:rsidRPr="00054BF7">
        <w:rPr>
          <w:position w:val="-12"/>
        </w:rPr>
        <w:object w:dxaOrig="1860" w:dyaOrig="380">
          <v:shape id="_x0000_i1054" type="#_x0000_t75" style="width:92.95pt;height:19.25pt" o:ole="">
            <v:imagedata r:id="rId91" r:pict="rId92" o:title=""/>
          </v:shape>
          <o:OLEObject Type="Embed" ProgID="Equation.DSMT4" ShapeID="_x0000_i1054" DrawAspect="Content" ObjectID="_1276078448" r:id="rId93"/>
        </w:object>
      </w:r>
      <w:r>
        <w:t xml:space="preserve">.  </w:t>
      </w:r>
      <w:r w:rsidRPr="00054BF7">
        <w:t xml:space="preserve">Assume </w:t>
      </w:r>
      <w:r w:rsidRPr="00054BF7">
        <w:rPr>
          <w:b/>
        </w:rPr>
        <w:t>k</w:t>
      </w:r>
      <w:r w:rsidRPr="00054BF7">
        <w:t xml:space="preserve"> is the wave vector k </w:t>
      </w:r>
      <w:r w:rsidRPr="00054BF7">
        <w:rPr>
          <w:b/>
        </w:rPr>
        <w:t>ŷ</w:t>
      </w:r>
      <w:proofErr w:type="gramStart"/>
      <w:r w:rsidRPr="00054BF7">
        <w:t xml:space="preserve">,  </w:t>
      </w:r>
      <w:proofErr w:type="gramEnd"/>
      <w:r w:rsidRPr="00054BF7">
        <w:sym w:font="Symbol" w:char="F077"/>
      </w:r>
      <w:r w:rsidRPr="00054BF7">
        <w:t xml:space="preserve"> is the angular frequency. </w:t>
      </w:r>
      <w:r>
        <w:t xml:space="preserve"> </w:t>
      </w:r>
      <w:r w:rsidRPr="00054BF7">
        <w:t xml:space="preserve">As usual, the real field is </w:t>
      </w:r>
      <w:r w:rsidRPr="00054BF7">
        <w:rPr>
          <w:i/>
          <w:position w:val="-8"/>
        </w:rPr>
        <w:object w:dxaOrig="1060" w:dyaOrig="400">
          <v:shape id="_x0000_i1055" type="#_x0000_t75" style="width:52.75pt;height:20.1pt" o:ole="">
            <v:imagedata r:id="rId94" o:title=""/>
          </v:shape>
          <o:OLEObject Type="Embed" ProgID="Equation.3" ShapeID="_x0000_i1055" DrawAspect="Content" ObjectID="_1276078449" r:id="rId95"/>
        </w:object>
      </w:r>
    </w:p>
    <w:p w:rsidR="00054BF7" w:rsidRPr="00054BF7" w:rsidRDefault="00054BF7" w:rsidP="00054BF7">
      <w:pPr>
        <w:contextualSpacing/>
        <w:jc w:val="both"/>
        <w:rPr>
          <w:sz w:val="12"/>
          <w:szCs w:val="23"/>
        </w:rPr>
      </w:pPr>
    </w:p>
    <w:p w:rsidR="00054BF7" w:rsidRPr="007F34AD" w:rsidRDefault="00054BF7" w:rsidP="00054BF7">
      <w:pPr>
        <w:jc w:val="both"/>
      </w:pPr>
      <w:r>
        <w:rPr>
          <w:b/>
        </w:rPr>
        <w:t>(a)</w:t>
      </w:r>
      <w:r>
        <w:t xml:space="preserve"> </w:t>
      </w:r>
      <w:r w:rsidRPr="00054BF7">
        <w:t>Describe in words what this mathematical expression represents physically. You may use sketches, but if you do, they should be well described.</w:t>
      </w:r>
      <w:r>
        <w:rPr>
          <w:b/>
        </w:rPr>
        <w:t xml:space="preserve">  </w:t>
      </w:r>
      <w:r w:rsidRPr="00054BF7">
        <w:t>In which direction the wave is moving</w:t>
      </w:r>
      <w:r>
        <w:t xml:space="preserve">?  </w:t>
      </w:r>
      <w:r w:rsidRPr="00054BF7">
        <w:t xml:space="preserve">What </w:t>
      </w:r>
      <w:proofErr w:type="gramStart"/>
      <w:r w:rsidRPr="00054BF7">
        <w:t>is</w:t>
      </w:r>
      <w:proofErr w:type="gramEnd"/>
      <w:r w:rsidRPr="00054BF7">
        <w:t xml:space="preserve"> the speed, wavelength, and period of the wave?</w:t>
      </w:r>
      <w:r>
        <w:rPr>
          <w:b/>
        </w:rPr>
        <w:t xml:space="preserve"> </w:t>
      </w:r>
      <w:r w:rsidRPr="00054BF7">
        <w:t xml:space="preserve">(What does that phase of </w:t>
      </w:r>
      <w:r>
        <w:sym w:font="Symbol" w:char="F070"/>
      </w:r>
      <w:r w:rsidRPr="00054BF7">
        <w:t xml:space="preserve">/2 in </w:t>
      </w:r>
      <w:r w:rsidRPr="00054BF7">
        <w:rPr>
          <w:position w:val="-12"/>
        </w:rPr>
        <w:object w:dxaOrig="300" w:dyaOrig="380">
          <v:shape id="_x0000_i1056" type="#_x0000_t75" style="width:15.05pt;height:19.25pt" o:ole="">
            <v:imagedata r:id="rId96" o:title=""/>
          </v:shape>
          <o:OLEObject Type="Embed" ProgID="Equation.3" ShapeID="_x0000_i1056" DrawAspect="Content" ObjectID="_1276078450" r:id="rId97"/>
        </w:object>
      </w:r>
      <w:r w:rsidRPr="00054BF7">
        <w:t>do</w:t>
      </w:r>
      <w:r>
        <w:t>?)</w:t>
      </w:r>
      <w:r>
        <w:rPr>
          <w:b/>
        </w:rPr>
        <w:t xml:space="preserve">  </w:t>
      </w:r>
      <w:r w:rsidRPr="00054BF7">
        <w:t xml:space="preserve">Sketch the </w:t>
      </w:r>
      <w:r w:rsidRPr="00054BF7">
        <w:rPr>
          <w:i/>
        </w:rPr>
        <w:t xml:space="preserve">real </w:t>
      </w:r>
      <w:r w:rsidRPr="00054BF7">
        <w:t xml:space="preserve">field </w:t>
      </w:r>
      <w:proofErr w:type="gramStart"/>
      <w:r w:rsidRPr="00054BF7">
        <w:rPr>
          <w:b/>
        </w:rPr>
        <w:t>E</w:t>
      </w:r>
      <w:r w:rsidRPr="00054BF7">
        <w:t>(</w:t>
      </w:r>
      <w:proofErr w:type="gramEnd"/>
      <w:r w:rsidRPr="00054BF7">
        <w:rPr>
          <w:i/>
        </w:rPr>
        <w:t>x</w:t>
      </w:r>
      <w:r w:rsidRPr="00054BF7">
        <w:t>=0,</w:t>
      </w:r>
      <w:r w:rsidRPr="00054BF7">
        <w:rPr>
          <w:i/>
        </w:rPr>
        <w:t>y</w:t>
      </w:r>
      <w:r w:rsidRPr="00054BF7">
        <w:t>,</w:t>
      </w:r>
      <w:r w:rsidRPr="00054BF7">
        <w:rPr>
          <w:i/>
        </w:rPr>
        <w:t>z</w:t>
      </w:r>
      <w:r w:rsidRPr="00054BF7">
        <w:t>=0,</w:t>
      </w:r>
      <w:r w:rsidRPr="00054BF7">
        <w:rPr>
          <w:i/>
        </w:rPr>
        <w:t>t</w:t>
      </w:r>
      <w:r w:rsidRPr="00054BF7">
        <w:t>=0) (a 2D plot with y as the horizontal axis) and</w:t>
      </w:r>
      <w:r>
        <w:rPr>
          <w:b/>
        </w:rPr>
        <w:t xml:space="preserve"> </w:t>
      </w:r>
      <w:r w:rsidRPr="00054BF7">
        <w:rPr>
          <w:b/>
        </w:rPr>
        <w:t>E</w:t>
      </w:r>
      <w:r w:rsidRPr="00054BF7">
        <w:t>(</w:t>
      </w:r>
      <w:r w:rsidRPr="00054BF7">
        <w:rPr>
          <w:i/>
        </w:rPr>
        <w:t>x</w:t>
      </w:r>
      <w:r w:rsidRPr="00054BF7">
        <w:t>=0,</w:t>
      </w:r>
      <w:r w:rsidRPr="00054BF7">
        <w:rPr>
          <w:i/>
        </w:rPr>
        <w:t>y</w:t>
      </w:r>
      <w:r w:rsidRPr="00054BF7">
        <w:t>=0,</w:t>
      </w:r>
      <w:r w:rsidRPr="00054BF7">
        <w:rPr>
          <w:i/>
        </w:rPr>
        <w:t>z</w:t>
      </w:r>
      <w:r w:rsidRPr="00054BF7">
        <w:t>=0,</w:t>
      </w:r>
      <w:r w:rsidRPr="00054BF7">
        <w:rPr>
          <w:i/>
        </w:rPr>
        <w:t>t</w:t>
      </w:r>
      <w:r>
        <w:t xml:space="preserve">) </w:t>
      </w:r>
      <w:r w:rsidRPr="00054BF7">
        <w:t>(a 2D plot with t as the horizontal axis).</w:t>
      </w:r>
      <w:r>
        <w:t xml:space="preserve">  </w:t>
      </w:r>
      <w:r w:rsidRPr="00054BF7">
        <w:t xml:space="preserve">Clearly indicate the </w:t>
      </w:r>
      <w:r w:rsidRPr="00054BF7">
        <w:rPr>
          <w:i/>
        </w:rPr>
        <w:t>direction</w:t>
      </w:r>
      <w:r w:rsidRPr="00054BF7">
        <w:t xml:space="preserve"> of the field and the </w:t>
      </w:r>
      <w:r w:rsidRPr="00054BF7">
        <w:rPr>
          <w:i/>
        </w:rPr>
        <w:t>scale</w:t>
      </w:r>
      <w:r w:rsidRPr="00054BF7">
        <w:t xml:space="preserve"> of both your axes.</w:t>
      </w:r>
      <w:r>
        <w:rPr>
          <w:b/>
        </w:rPr>
        <w:t xml:space="preserve">  </w:t>
      </w:r>
      <w:r w:rsidRPr="00054BF7">
        <w:t xml:space="preserve">How is the field at </w:t>
      </w:r>
      <w:r w:rsidRPr="00054BF7">
        <w:rPr>
          <w:i/>
        </w:rPr>
        <w:t>x</w:t>
      </w:r>
      <w:r w:rsidRPr="00054BF7">
        <w:t>=</w:t>
      </w:r>
      <w:r w:rsidRPr="00054BF7">
        <w:rPr>
          <w:i/>
        </w:rPr>
        <w:t>a</w:t>
      </w:r>
      <w:r w:rsidRPr="00054BF7">
        <w:t xml:space="preserve">, i.e. </w:t>
      </w:r>
      <w:proofErr w:type="gramStart"/>
      <w:r w:rsidRPr="00054BF7">
        <w:rPr>
          <w:b/>
        </w:rPr>
        <w:t>E</w:t>
      </w:r>
      <w:r w:rsidRPr="00054BF7">
        <w:t>(</w:t>
      </w:r>
      <w:proofErr w:type="gramEnd"/>
      <w:r w:rsidRPr="00054BF7">
        <w:rPr>
          <w:i/>
        </w:rPr>
        <w:t>x</w:t>
      </w:r>
      <w:r w:rsidRPr="00054BF7">
        <w:t>=</w:t>
      </w:r>
      <w:proofErr w:type="spellStart"/>
      <w:r w:rsidRPr="00054BF7">
        <w:t>a,</w:t>
      </w:r>
      <w:r w:rsidRPr="00054BF7">
        <w:rPr>
          <w:i/>
        </w:rPr>
        <w:t>y</w:t>
      </w:r>
      <w:r w:rsidRPr="00054BF7">
        <w:t>,</w:t>
      </w:r>
      <w:r w:rsidRPr="00054BF7">
        <w:rPr>
          <w:i/>
        </w:rPr>
        <w:t>z</w:t>
      </w:r>
      <w:proofErr w:type="spellEnd"/>
      <w:r w:rsidRPr="00054BF7">
        <w:t>=0,</w:t>
      </w:r>
      <w:r w:rsidRPr="00054BF7">
        <w:rPr>
          <w:i/>
        </w:rPr>
        <w:t>t</w:t>
      </w:r>
      <w:r w:rsidRPr="00054BF7">
        <w:t xml:space="preserve">=0), different from the case at </w:t>
      </w:r>
      <w:r w:rsidRPr="00054BF7">
        <w:rPr>
          <w:i/>
        </w:rPr>
        <w:t>x</w:t>
      </w:r>
      <w:r>
        <w:t>=0?</w:t>
      </w:r>
    </w:p>
    <w:p w:rsidR="00054BF7" w:rsidRDefault="00054BF7" w:rsidP="00054BF7">
      <w:pPr>
        <w:jc w:val="both"/>
      </w:pPr>
    </w:p>
    <w:p w:rsidR="00054BF7" w:rsidRDefault="00054BF7" w:rsidP="00054BF7">
      <w:pPr>
        <w:jc w:val="both"/>
      </w:pPr>
      <w:r>
        <w:rPr>
          <w:b/>
        </w:rPr>
        <w:t>(b)</w:t>
      </w:r>
      <w:r>
        <w:t xml:space="preserve"> </w:t>
      </w:r>
      <w:r w:rsidRPr="00054BF7">
        <w:t>Why is this called a plane wave</w:t>
      </w:r>
      <w:r>
        <w:t>?</w:t>
      </w:r>
      <w:r w:rsidRPr="00054BF7">
        <w:t xml:space="preserve"> (</w:t>
      </w:r>
      <w:proofErr w:type="gramStart"/>
      <w:r w:rsidRPr="00054BF7">
        <w:t>where</w:t>
      </w:r>
      <w:proofErr w:type="gramEnd"/>
      <w:r w:rsidRPr="00054BF7">
        <w:t xml:space="preserve"> is (are) the plane(s)</w:t>
      </w:r>
      <w:r>
        <w:t>?)</w:t>
      </w:r>
      <w:r w:rsidRPr="00054BF7">
        <w:t xml:space="preserve"> </w:t>
      </w:r>
      <w:r w:rsidRPr="00054BF7">
        <w:rPr>
          <w:u w:val="single"/>
        </w:rPr>
        <w:t>Sketch or represent this in 3D</w:t>
      </w:r>
      <w:r w:rsidRPr="00054BF7">
        <w:t>.</w:t>
      </w:r>
      <w:r>
        <w:t xml:space="preserve">  </w:t>
      </w:r>
      <w:r w:rsidRPr="00054BF7">
        <w:t xml:space="preserve">Describe how the direction of the </w:t>
      </w:r>
      <w:r>
        <w:t xml:space="preserve">electric field changes in time.  </w:t>
      </w:r>
      <w:r w:rsidRPr="00054BF7">
        <w:t xml:space="preserve">If </w:t>
      </w:r>
      <w:r w:rsidRPr="00054BF7">
        <w:rPr>
          <w:b/>
        </w:rPr>
        <w:t>E</w:t>
      </w:r>
      <w:r w:rsidRPr="00054BF7">
        <w:t xml:space="preserve"> always points in the same direction, the wave </w:t>
      </w:r>
      <w:proofErr w:type="gramStart"/>
      <w:r w:rsidRPr="00054BF7">
        <w:t xml:space="preserve">is said to be </w:t>
      </w:r>
      <w:r w:rsidRPr="00054BF7">
        <w:rPr>
          <w:i/>
        </w:rPr>
        <w:t>linearly</w:t>
      </w:r>
      <w:r>
        <w:t xml:space="preserve"> polarized</w:t>
      </w:r>
      <w:proofErr w:type="gramEnd"/>
      <w:r>
        <w:t xml:space="preserve">.  </w:t>
      </w:r>
      <w:r w:rsidRPr="00054BF7">
        <w:t>Is this wave linearly polarized?</w:t>
      </w:r>
    </w:p>
    <w:p w:rsidR="00054BF7" w:rsidRDefault="00054BF7" w:rsidP="00054BF7">
      <w:pPr>
        <w:jc w:val="both"/>
      </w:pPr>
    </w:p>
    <w:p w:rsidR="00054BF7" w:rsidRDefault="00054BF7" w:rsidP="00054BF7">
      <w:pPr>
        <w:jc w:val="both"/>
      </w:pPr>
      <w:r>
        <w:rPr>
          <w:b/>
        </w:rPr>
        <w:t>(c)</w:t>
      </w:r>
      <w:r>
        <w:t xml:space="preserve"> </w:t>
      </w:r>
      <w:r w:rsidRPr="00054BF7">
        <w:t xml:space="preserve">Find the associated magnetic field </w:t>
      </w:r>
      <w:r w:rsidRPr="00054BF7">
        <w:rPr>
          <w:b/>
        </w:rPr>
        <w:t>B</w:t>
      </w:r>
      <w:r w:rsidRPr="00054BF7">
        <w:t>(</w:t>
      </w:r>
      <w:proofErr w:type="spellStart"/>
      <w:r w:rsidRPr="00054BF7">
        <w:rPr>
          <w:b/>
        </w:rPr>
        <w:t>r</w:t>
      </w:r>
      <w:proofErr w:type="gramStart"/>
      <w:r w:rsidRPr="00054BF7">
        <w:t>,</w:t>
      </w:r>
      <w:r w:rsidRPr="00054BF7">
        <w:rPr>
          <w:i/>
        </w:rPr>
        <w:t>t</w:t>
      </w:r>
      <w:proofErr w:type="spellEnd"/>
      <w:proofErr w:type="gramEnd"/>
      <w:r w:rsidRPr="00054BF7">
        <w:t>) for this plane electric wa</w:t>
      </w:r>
      <w:r>
        <w:t xml:space="preserve">ve.  </w:t>
      </w:r>
      <w:r w:rsidRPr="00054BF7">
        <w:t xml:space="preserve">Sketch the magnetic fields, </w:t>
      </w:r>
      <w:proofErr w:type="gramStart"/>
      <w:r w:rsidRPr="00054BF7">
        <w:rPr>
          <w:b/>
        </w:rPr>
        <w:t>B</w:t>
      </w:r>
      <w:r w:rsidRPr="00054BF7">
        <w:t>(</w:t>
      </w:r>
      <w:proofErr w:type="gramEnd"/>
      <w:r w:rsidRPr="00054BF7">
        <w:rPr>
          <w:i/>
        </w:rPr>
        <w:t>x</w:t>
      </w:r>
      <w:r w:rsidRPr="00054BF7">
        <w:t>=0,</w:t>
      </w:r>
      <w:r w:rsidRPr="00054BF7">
        <w:rPr>
          <w:i/>
        </w:rPr>
        <w:t>y</w:t>
      </w:r>
      <w:r w:rsidRPr="00054BF7">
        <w:t>,</w:t>
      </w:r>
      <w:r w:rsidRPr="00054BF7">
        <w:rPr>
          <w:i/>
        </w:rPr>
        <w:t>z</w:t>
      </w:r>
      <w:r w:rsidRPr="00054BF7">
        <w:t>=0,</w:t>
      </w:r>
      <w:r w:rsidRPr="00054BF7">
        <w:rPr>
          <w:i/>
        </w:rPr>
        <w:t>t</w:t>
      </w:r>
      <w:r w:rsidRPr="00054BF7">
        <w:t xml:space="preserve">=0) and </w:t>
      </w:r>
      <w:r w:rsidRPr="00054BF7">
        <w:rPr>
          <w:b/>
        </w:rPr>
        <w:t>B</w:t>
      </w:r>
      <w:r w:rsidRPr="00054BF7">
        <w:t>(</w:t>
      </w:r>
      <w:r w:rsidRPr="00054BF7">
        <w:rPr>
          <w:i/>
        </w:rPr>
        <w:t>x</w:t>
      </w:r>
      <w:r w:rsidRPr="00054BF7">
        <w:t>=0,</w:t>
      </w:r>
      <w:r w:rsidRPr="00054BF7">
        <w:rPr>
          <w:i/>
        </w:rPr>
        <w:t>y</w:t>
      </w:r>
      <w:r w:rsidRPr="00054BF7">
        <w:t>=0,</w:t>
      </w:r>
      <w:r w:rsidRPr="00054BF7">
        <w:rPr>
          <w:i/>
        </w:rPr>
        <w:t>z</w:t>
      </w:r>
      <w:r w:rsidRPr="00054BF7">
        <w:t>=0,t) indicating field</w:t>
      </w:r>
      <w:r>
        <w:t xml:space="preserve"> </w:t>
      </w:r>
      <w:r w:rsidRPr="00054BF7">
        <w:t xml:space="preserve">direction. (As above, be clear about your axes)  A 3D sketch of B would be helpful here too, what’s the simplest way to draw it? </w:t>
      </w:r>
      <w:r>
        <w:t xml:space="preserve"> </w:t>
      </w:r>
      <w:r w:rsidRPr="00054BF7">
        <w:t xml:space="preserve">Describe in words how </w:t>
      </w:r>
      <w:r w:rsidRPr="00054BF7">
        <w:rPr>
          <w:b/>
        </w:rPr>
        <w:t>B</w:t>
      </w:r>
      <w:r w:rsidRPr="00054BF7">
        <w:t xml:space="preserve"> compares/contrasts with </w:t>
      </w:r>
      <w:r w:rsidRPr="00054BF7">
        <w:rPr>
          <w:b/>
        </w:rPr>
        <w:t>E</w:t>
      </w:r>
      <w:r>
        <w:t>.</w:t>
      </w:r>
    </w:p>
    <w:p w:rsidR="007F34AD" w:rsidRDefault="007F34AD" w:rsidP="00054BF7">
      <w:pPr>
        <w:jc w:val="both"/>
      </w:pPr>
    </w:p>
    <w:p w:rsidR="00054BF7" w:rsidRPr="007F34AD" w:rsidRDefault="007F34AD" w:rsidP="00054BF7">
      <w:pPr>
        <w:jc w:val="both"/>
        <w:rPr>
          <w:b/>
        </w:rPr>
      </w:pPr>
      <w:r>
        <w:rPr>
          <w:b/>
        </w:rPr>
        <w:t>(</w:t>
      </w:r>
      <w:proofErr w:type="gramStart"/>
      <w:r>
        <w:rPr>
          <w:b/>
        </w:rPr>
        <w:t>cont</w:t>
      </w:r>
      <w:proofErr w:type="gramEnd"/>
      <w:r>
        <w:rPr>
          <w:b/>
        </w:rPr>
        <w:t>…)</w:t>
      </w:r>
    </w:p>
    <w:p w:rsidR="007F34AD" w:rsidRDefault="007F34AD" w:rsidP="00054BF7">
      <w:pPr>
        <w:jc w:val="both"/>
        <w:rPr>
          <w:b/>
        </w:rPr>
      </w:pPr>
      <w:r>
        <w:rPr>
          <w:b/>
        </w:rPr>
        <w:t>6.</w:t>
      </w:r>
      <w:r w:rsidR="00B37354">
        <w:rPr>
          <w:b/>
        </w:rPr>
        <w:t>0</w:t>
      </w:r>
      <w:r>
        <w:rPr>
          <w:b/>
        </w:rPr>
        <w:t>6. (</w:t>
      </w:r>
      <w:proofErr w:type="gramStart"/>
      <w:r>
        <w:rPr>
          <w:b/>
        </w:rPr>
        <w:t>cont</w:t>
      </w:r>
      <w:proofErr w:type="gramEnd"/>
      <w:r>
        <w:rPr>
          <w:b/>
        </w:rPr>
        <w:t>.)</w:t>
      </w:r>
    </w:p>
    <w:p w:rsidR="007F34AD" w:rsidRDefault="007F34AD" w:rsidP="00054BF7">
      <w:pPr>
        <w:jc w:val="both"/>
        <w:rPr>
          <w:b/>
        </w:rPr>
      </w:pPr>
    </w:p>
    <w:p w:rsidR="00054BF7" w:rsidRDefault="00054BF7" w:rsidP="00054BF7">
      <w:pPr>
        <w:jc w:val="both"/>
      </w:pPr>
      <w:r>
        <w:rPr>
          <w:b/>
        </w:rPr>
        <w:t>(d)</w:t>
      </w:r>
      <w:r>
        <w:t xml:space="preserve"> </w:t>
      </w:r>
      <w:r w:rsidRPr="00054BF7">
        <w:rPr>
          <w:rFonts w:cs="Arial"/>
          <w:bCs/>
        </w:rPr>
        <w:t xml:space="preserve">Calculate the energy density </w:t>
      </w:r>
      <w:proofErr w:type="spellStart"/>
      <w:r w:rsidRPr="00054BF7">
        <w:rPr>
          <w:rFonts w:cs="Arial"/>
          <w:bCs/>
          <w:i/>
        </w:rPr>
        <w:t>u</w:t>
      </w:r>
      <w:r w:rsidRPr="00054BF7">
        <w:rPr>
          <w:rFonts w:cs="Arial"/>
          <w:bCs/>
          <w:i/>
          <w:vertAlign w:val="subscript"/>
        </w:rPr>
        <w:t>EM</w:t>
      </w:r>
      <w:proofErr w:type="spellEnd"/>
      <w:r w:rsidRPr="00054BF7">
        <w:rPr>
          <w:rFonts w:cs="Arial"/>
          <w:bCs/>
        </w:rPr>
        <w:t xml:space="preserve">, Poynting vector </w:t>
      </w:r>
      <w:r w:rsidRPr="00054BF7">
        <w:rPr>
          <w:rFonts w:cs="Arial"/>
          <w:b/>
          <w:bCs/>
        </w:rPr>
        <w:t>S</w:t>
      </w:r>
      <w:r w:rsidRPr="00054BF7">
        <w:rPr>
          <w:rFonts w:cs="Arial"/>
          <w:bCs/>
        </w:rPr>
        <w:t>, and momentum density for these fields. Interpret the answers physically (Make sense of them, including units, signs, directions, etc!)</w:t>
      </w:r>
    </w:p>
    <w:p w:rsidR="00054BF7" w:rsidRDefault="00054BF7" w:rsidP="00054BF7">
      <w:pPr>
        <w:jc w:val="both"/>
      </w:pPr>
    </w:p>
    <w:p w:rsidR="00054BF7" w:rsidRDefault="00054BF7" w:rsidP="00054BF7">
      <w:pPr>
        <w:jc w:val="both"/>
        <w:rPr>
          <w:rFonts w:cs="Arial"/>
          <w:bCs/>
        </w:rPr>
      </w:pPr>
      <w:r>
        <w:rPr>
          <w:b/>
        </w:rPr>
        <w:t>(</w:t>
      </w:r>
      <w:proofErr w:type="spellStart"/>
      <w:r>
        <w:rPr>
          <w:b/>
        </w:rPr>
        <w:t>e</w:t>
      </w:r>
      <w:proofErr w:type="spellEnd"/>
      <w:r>
        <w:rPr>
          <w:b/>
        </w:rPr>
        <w:t>)</w:t>
      </w:r>
      <w:r>
        <w:t xml:space="preserve"> </w:t>
      </w:r>
      <w:r w:rsidRPr="00054BF7">
        <w:rPr>
          <w:rFonts w:cs="Arial"/>
          <w:bCs/>
        </w:rPr>
        <w:t xml:space="preserve">Calculate the angular momentum density </w:t>
      </w:r>
      <w:r w:rsidRPr="00054BF7">
        <w:rPr>
          <w:rFonts w:cs="Arial"/>
          <w:bCs/>
          <w:position w:val="-8"/>
        </w:rPr>
        <w:object w:dxaOrig="420" w:dyaOrig="280">
          <v:shape id="_x0000_i1057" type="#_x0000_t75" style="width:20.95pt;height:14.25pt" o:ole="">
            <v:imagedata r:id="rId98" o:title=""/>
          </v:shape>
          <o:OLEObject Type="Embed" ProgID="Equation.3" ShapeID="_x0000_i1057" DrawAspect="Content" ObjectID="_1276078451" r:id="rId99"/>
        </w:object>
      </w:r>
      <w:r>
        <w:rPr>
          <w:rFonts w:cs="Arial"/>
          <w:bCs/>
        </w:rPr>
        <w:t xml:space="preserve"> about the origin (0,0,0).  </w:t>
      </w:r>
      <w:r w:rsidRPr="00054BF7">
        <w:rPr>
          <w:rFonts w:cs="Arial"/>
          <w:bCs/>
        </w:rPr>
        <w:t xml:space="preserve">If you integrate this density over a cube of centered at the origin at one instant in time, would the angular momentum in that cube be zero or non-zero? </w:t>
      </w:r>
      <w:r>
        <w:rPr>
          <w:rFonts w:cs="Arial"/>
          <w:bCs/>
        </w:rPr>
        <w:t xml:space="preserve"> Briefly discuss.</w:t>
      </w:r>
    </w:p>
    <w:p w:rsidR="00054BF7" w:rsidRDefault="00054BF7" w:rsidP="00054BF7">
      <w:pPr>
        <w:jc w:val="both"/>
        <w:rPr>
          <w:rFonts w:cs="Arial"/>
          <w:bCs/>
        </w:rPr>
      </w:pPr>
    </w:p>
    <w:p w:rsidR="00054BF7" w:rsidRDefault="00054BF7" w:rsidP="00054BF7">
      <w:pPr>
        <w:jc w:val="both"/>
      </w:pPr>
      <w:r>
        <w:rPr>
          <w:rFonts w:cs="Arial"/>
          <w:b/>
          <w:bCs/>
        </w:rPr>
        <w:t>(f)</w:t>
      </w:r>
      <w:r>
        <w:rPr>
          <w:rFonts w:cs="Arial"/>
          <w:bCs/>
        </w:rPr>
        <w:t xml:space="preserve"> </w:t>
      </w:r>
      <w:r w:rsidRPr="00054BF7">
        <w:rPr>
          <w:rFonts w:cs="Arial"/>
          <w:bCs/>
        </w:rPr>
        <w:t xml:space="preserve">Suppose now that we add two plane waves, </w:t>
      </w:r>
      <w:r w:rsidRPr="00054BF7">
        <w:rPr>
          <w:rFonts w:cs="Arial"/>
          <w:b/>
          <w:bCs/>
        </w:rPr>
        <w:t>E</w:t>
      </w:r>
      <w:r w:rsidRPr="00054BF7">
        <w:rPr>
          <w:rFonts w:cs="Arial"/>
          <w:b/>
          <w:bCs/>
          <w:vertAlign w:val="subscript"/>
        </w:rPr>
        <w:t>1</w:t>
      </w:r>
      <w:r w:rsidRPr="00054BF7">
        <w:rPr>
          <w:rFonts w:cs="Arial"/>
          <w:bCs/>
        </w:rPr>
        <w:t xml:space="preserve"> and </w:t>
      </w:r>
      <w:r w:rsidRPr="00054BF7">
        <w:rPr>
          <w:rFonts w:cs="Arial"/>
          <w:b/>
          <w:bCs/>
        </w:rPr>
        <w:t>E</w:t>
      </w:r>
      <w:r w:rsidRPr="00054BF7">
        <w:rPr>
          <w:rFonts w:cs="Arial"/>
          <w:b/>
          <w:bCs/>
          <w:vertAlign w:val="subscript"/>
        </w:rPr>
        <w:t>2</w:t>
      </w:r>
      <w:r w:rsidRPr="00054BF7">
        <w:rPr>
          <w:rFonts w:cs="Arial"/>
          <w:bCs/>
        </w:rPr>
        <w:t xml:space="preserve">,  (superposition still works!) to find the total electric field. Let </w:t>
      </w:r>
      <w:r w:rsidRPr="00054BF7">
        <w:rPr>
          <w:i/>
          <w:position w:val="-8"/>
        </w:rPr>
        <w:object w:dxaOrig="2980" w:dyaOrig="280">
          <v:shape id="_x0000_i1058" type="#_x0000_t75" style="width:149pt;height:14.25pt" o:ole="">
            <v:imagedata r:id="rId100" o:title=""/>
          </v:shape>
          <o:OLEObject Type="Embed" ProgID="Equation.3" ShapeID="_x0000_i1058" DrawAspect="Content" ObjectID="_1276078452" r:id="rId101"/>
        </w:object>
      </w:r>
      <w:r w:rsidRPr="00054BF7">
        <w:t xml:space="preserve"> and </w:t>
      </w:r>
      <w:r w:rsidRPr="00054BF7">
        <w:rPr>
          <w:i/>
          <w:position w:val="-8"/>
        </w:rPr>
        <w:object w:dxaOrig="3020" w:dyaOrig="280">
          <v:shape id="_x0000_i1059" type="#_x0000_t75" style="width:150.7pt;height:14.25pt" o:ole="">
            <v:imagedata r:id="rId102" o:title=""/>
          </v:shape>
          <o:OLEObject Type="Embed" ProgID="Equation.3" ShapeID="_x0000_i1059" DrawAspect="Content" ObjectID="_1276078453" r:id="rId103"/>
        </w:object>
      </w:r>
      <w:r w:rsidRPr="00054BF7">
        <w:t xml:space="preserve"> so in this simple case the waves p</w:t>
      </w:r>
      <w:r>
        <w:t xml:space="preserve">ropagate in the same direction.  </w:t>
      </w:r>
      <w:r w:rsidRPr="00054BF7">
        <w:t xml:space="preserve">Let’s say the amplitudes are </w:t>
      </w:r>
      <w:r w:rsidRPr="00054BF7">
        <w:rPr>
          <w:b/>
        </w:rPr>
        <w:t>E</w:t>
      </w:r>
      <w:r w:rsidRPr="00054BF7">
        <w:rPr>
          <w:b/>
          <w:vertAlign w:val="subscript"/>
        </w:rPr>
        <w:t>1</w:t>
      </w:r>
      <w:r>
        <w:t xml:space="preserve"> </w:t>
      </w:r>
      <w:r w:rsidRPr="00054BF7">
        <w:t>= E</w:t>
      </w:r>
      <w:r w:rsidRPr="00054BF7">
        <w:rPr>
          <w:vertAlign w:val="subscript"/>
        </w:rPr>
        <w:t>1</w:t>
      </w:r>
      <w:r w:rsidRPr="00054BF7">
        <w:rPr>
          <w:b/>
        </w:rPr>
        <w:t>z</w:t>
      </w:r>
      <w:r w:rsidRPr="00054BF7">
        <w:t xml:space="preserve"> and </w:t>
      </w:r>
      <w:r w:rsidRPr="00054BF7">
        <w:rPr>
          <w:b/>
        </w:rPr>
        <w:t>E</w:t>
      </w:r>
      <w:r w:rsidRPr="00054BF7">
        <w:rPr>
          <w:b/>
          <w:vertAlign w:val="subscript"/>
        </w:rPr>
        <w:t>2</w:t>
      </w:r>
      <w:r w:rsidRPr="00054BF7">
        <w:t xml:space="preserve"> = E</w:t>
      </w:r>
      <w:r w:rsidRPr="00054BF7">
        <w:rPr>
          <w:vertAlign w:val="subscript"/>
        </w:rPr>
        <w:t>2</w:t>
      </w:r>
      <w:r w:rsidRPr="00054BF7">
        <w:rPr>
          <w:b/>
        </w:rPr>
        <w:t>z</w:t>
      </w:r>
      <w:r>
        <w:t xml:space="preserve">.  </w:t>
      </w:r>
      <w:r w:rsidRPr="00054BF7">
        <w:rPr>
          <w:u w:val="single"/>
        </w:rPr>
        <w:t>Use complex notation</w:t>
      </w:r>
      <w:r w:rsidRPr="00054BF7">
        <w:t xml:space="preserve"> (taking the real part only at the very end) to find </w:t>
      </w:r>
      <w:r w:rsidRPr="00054BF7">
        <w:rPr>
          <w:b/>
        </w:rPr>
        <w:t>E</w:t>
      </w:r>
      <w:r w:rsidRPr="00054BF7">
        <w:rPr>
          <w:b/>
          <w:vertAlign w:val="subscript"/>
        </w:rPr>
        <w:t>T</w:t>
      </w:r>
      <w:r w:rsidRPr="00054BF7">
        <w:t>(</w:t>
      </w:r>
      <w:proofErr w:type="spellStart"/>
      <w:r w:rsidRPr="00054BF7">
        <w:rPr>
          <w:b/>
        </w:rPr>
        <w:t>r</w:t>
      </w:r>
      <w:proofErr w:type="gramStart"/>
      <w:r w:rsidRPr="00054BF7">
        <w:t>,</w:t>
      </w:r>
      <w:r w:rsidRPr="00054BF7">
        <w:rPr>
          <w:i/>
        </w:rPr>
        <w:t>t</w:t>
      </w:r>
      <w:proofErr w:type="spellEnd"/>
      <w:proofErr w:type="gramEnd"/>
      <w:r w:rsidRPr="00054BF7">
        <w:t xml:space="preserve">) = </w:t>
      </w:r>
      <w:r w:rsidRPr="00054BF7">
        <w:rPr>
          <w:b/>
        </w:rPr>
        <w:t>E</w:t>
      </w:r>
      <w:r w:rsidRPr="00054BF7">
        <w:rPr>
          <w:b/>
          <w:vertAlign w:val="subscript"/>
        </w:rPr>
        <w:t>1</w:t>
      </w:r>
      <w:r w:rsidRPr="00054BF7">
        <w:t>(</w:t>
      </w:r>
      <w:proofErr w:type="spellStart"/>
      <w:r w:rsidRPr="00054BF7">
        <w:rPr>
          <w:b/>
        </w:rPr>
        <w:t>r</w:t>
      </w:r>
      <w:r w:rsidRPr="00054BF7">
        <w:t>,</w:t>
      </w:r>
      <w:r w:rsidRPr="00054BF7">
        <w:rPr>
          <w:i/>
        </w:rPr>
        <w:t>t</w:t>
      </w:r>
      <w:proofErr w:type="spellEnd"/>
      <w:r w:rsidRPr="00054BF7">
        <w:t>)+</w:t>
      </w:r>
      <w:r w:rsidRPr="00054BF7">
        <w:rPr>
          <w:b/>
        </w:rPr>
        <w:t>E</w:t>
      </w:r>
      <w:r w:rsidRPr="00054BF7">
        <w:rPr>
          <w:b/>
          <w:vertAlign w:val="subscript"/>
        </w:rPr>
        <w:t>2</w:t>
      </w:r>
      <w:r w:rsidRPr="00054BF7">
        <w:t>(</w:t>
      </w:r>
      <w:proofErr w:type="spellStart"/>
      <w:r w:rsidRPr="00054BF7">
        <w:rPr>
          <w:b/>
        </w:rPr>
        <w:t>r</w:t>
      </w:r>
      <w:r w:rsidRPr="00054BF7">
        <w:t>,</w:t>
      </w:r>
      <w:r w:rsidRPr="00054BF7">
        <w:rPr>
          <w:i/>
        </w:rPr>
        <w:t>t</w:t>
      </w:r>
      <w:proofErr w:type="spellEnd"/>
      <w:r w:rsidRPr="00054BF7">
        <w:t xml:space="preserve">) in the form </w:t>
      </w:r>
      <w:r w:rsidRPr="00054BF7">
        <w:rPr>
          <w:i/>
          <w:position w:val="-8"/>
        </w:rPr>
        <w:object w:dxaOrig="3120" w:dyaOrig="280">
          <v:shape id="_x0000_i1060" type="#_x0000_t75" style="width:155.7pt;height:14.25pt" o:ole="">
            <v:imagedata r:id="rId104" o:title=""/>
          </v:shape>
          <o:OLEObject Type="Embed" ProgID="Equation.3" ShapeID="_x0000_i1060" DrawAspect="Content" ObjectID="_1276078454" r:id="rId105"/>
        </w:object>
      </w:r>
      <w:r w:rsidRPr="00054BF7">
        <w:rPr>
          <w:i/>
        </w:rPr>
        <w:t xml:space="preserve">, </w:t>
      </w:r>
      <w:r w:rsidRPr="00054BF7">
        <w:t xml:space="preserve">giving expressions for the total amplitude and phase shift in terms of those from </w:t>
      </w:r>
      <w:r w:rsidRPr="00054BF7">
        <w:rPr>
          <w:b/>
        </w:rPr>
        <w:t>E</w:t>
      </w:r>
      <w:r w:rsidRPr="00054BF7">
        <w:rPr>
          <w:b/>
          <w:vertAlign w:val="subscript"/>
        </w:rPr>
        <w:t>1</w:t>
      </w:r>
      <w:r w:rsidRPr="00054BF7">
        <w:t>(</w:t>
      </w:r>
      <w:proofErr w:type="spellStart"/>
      <w:r w:rsidRPr="00054BF7">
        <w:rPr>
          <w:b/>
        </w:rPr>
        <w:t>r</w:t>
      </w:r>
      <w:r w:rsidRPr="00054BF7">
        <w:t>,</w:t>
      </w:r>
      <w:r w:rsidRPr="00054BF7">
        <w:rPr>
          <w:i/>
        </w:rPr>
        <w:t>t</w:t>
      </w:r>
      <w:proofErr w:type="spellEnd"/>
      <w:r w:rsidRPr="00054BF7">
        <w:t xml:space="preserve">) and </w:t>
      </w:r>
      <w:r w:rsidRPr="00054BF7">
        <w:rPr>
          <w:b/>
        </w:rPr>
        <w:t>E</w:t>
      </w:r>
      <w:r w:rsidRPr="00054BF7">
        <w:rPr>
          <w:b/>
          <w:vertAlign w:val="subscript"/>
        </w:rPr>
        <w:t>2</w:t>
      </w:r>
      <w:r w:rsidRPr="00054BF7">
        <w:t>(</w:t>
      </w:r>
      <w:proofErr w:type="spellStart"/>
      <w:r w:rsidRPr="00054BF7">
        <w:rPr>
          <w:b/>
        </w:rPr>
        <w:t>r</w:t>
      </w:r>
      <w:r w:rsidRPr="00054BF7">
        <w:t>,</w:t>
      </w:r>
      <w:r w:rsidRPr="00054BF7">
        <w:rPr>
          <w:i/>
        </w:rPr>
        <w:t>t</w:t>
      </w:r>
      <w:proofErr w:type="spellEnd"/>
      <w:r>
        <w:t xml:space="preserve">).  </w:t>
      </w:r>
      <w:r w:rsidRPr="00054BF7">
        <w:rPr>
          <w:rFonts w:cs="Arial"/>
          <w:bCs/>
        </w:rPr>
        <w:t>Explicitly c</w:t>
      </w:r>
      <w:r w:rsidRPr="00054BF7">
        <w:t>heck your answer in the special case d</w:t>
      </w:r>
      <w:r w:rsidRPr="00054BF7">
        <w:rPr>
          <w:vertAlign w:val="subscript"/>
        </w:rPr>
        <w:t xml:space="preserve">1 </w:t>
      </w:r>
      <w:r w:rsidRPr="00054BF7">
        <w:t>= d</w:t>
      </w:r>
      <w:r w:rsidRPr="00054BF7">
        <w:rPr>
          <w:vertAlign w:val="subscript"/>
        </w:rPr>
        <w:t>2</w:t>
      </w:r>
      <w:r>
        <w:t>.</w:t>
      </w:r>
    </w:p>
    <w:p w:rsidR="00054BF7" w:rsidRDefault="00054BF7" w:rsidP="00054BF7">
      <w:pPr>
        <w:jc w:val="both"/>
      </w:pPr>
    </w:p>
    <w:p w:rsidR="00054BF7" w:rsidRPr="00054BF7" w:rsidRDefault="00054BF7" w:rsidP="00054BF7">
      <w:pPr>
        <w:jc w:val="both"/>
      </w:pPr>
      <w:r>
        <w:rPr>
          <w:b/>
        </w:rPr>
        <w:t>(g)</w:t>
      </w:r>
      <w:r>
        <w:t xml:space="preserve"> </w:t>
      </w:r>
      <w:r w:rsidRPr="00054BF7">
        <w:rPr>
          <w:rFonts w:cs="Arial"/>
          <w:bCs/>
        </w:rPr>
        <w:t>Let’s examin</w:t>
      </w:r>
      <w:r w:rsidRPr="00054BF7">
        <w:t>e one more situation, this time</w:t>
      </w:r>
    </w:p>
    <w:p w:rsidR="00054BF7" w:rsidRPr="00054BF7" w:rsidRDefault="00054BF7" w:rsidP="00054BF7">
      <w:pPr>
        <w:ind w:firstLine="720"/>
        <w:jc w:val="both"/>
      </w:pPr>
      <w:r w:rsidRPr="00054BF7">
        <w:rPr>
          <w:i/>
          <w:position w:val="-10"/>
        </w:rPr>
        <w:object w:dxaOrig="4920" w:dyaOrig="320">
          <v:shape id="_x0000_i1061" type="#_x0000_t75" style="width:246.15pt;height:15.9pt" o:ole="">
            <v:imagedata r:id="rId106" o:title=""/>
          </v:shape>
          <o:OLEObject Type="Embed" ProgID="Equation.3" ShapeID="_x0000_i1061" DrawAspect="Content" ObjectID="_1276078455" r:id="rId107"/>
        </w:object>
      </w:r>
      <w:r w:rsidRPr="00054BF7">
        <w:t>,</w:t>
      </w:r>
    </w:p>
    <w:p w:rsidR="00BF608D" w:rsidRPr="00414912" w:rsidRDefault="00054BF7" w:rsidP="00054BF7">
      <w:pPr>
        <w:jc w:val="both"/>
      </w:pPr>
      <w:proofErr w:type="gramStart"/>
      <w:r w:rsidRPr="00054BF7">
        <w:t>in</w:t>
      </w:r>
      <w:proofErr w:type="gramEnd"/>
      <w:r w:rsidRPr="00054BF7">
        <w:t xml:space="preserve"> which </w:t>
      </w:r>
      <w:r w:rsidRPr="00054BF7">
        <w:rPr>
          <w:b/>
        </w:rPr>
        <w:t>E</w:t>
      </w:r>
      <w:r w:rsidRPr="00054BF7">
        <w:rPr>
          <w:b/>
          <w:vertAlign w:val="subscript"/>
        </w:rPr>
        <w:t>1</w:t>
      </w:r>
      <w:r>
        <w:t xml:space="preserve"> is a constant vector equal to </w:t>
      </w:r>
      <w:r w:rsidRPr="00054BF7">
        <w:rPr>
          <w:position w:val="-10"/>
        </w:rPr>
        <w:object w:dxaOrig="420" w:dyaOrig="320">
          <v:shape id="_x0000_i1062" type="#_x0000_t75" style="width:20.95pt;height:15.9pt" o:ole="">
            <v:imagedata r:id="rId108" r:pict="rId109" o:title=""/>
          </v:shape>
          <o:OLEObject Type="Embed" ProgID="Equation.DSMT4" ShapeID="_x0000_i1062" DrawAspect="Content" ObjectID="_1276078456" r:id="rId110"/>
        </w:object>
      </w:r>
      <w:r w:rsidRPr="00054BF7">
        <w:t xml:space="preserve">, </w:t>
      </w:r>
      <w:r w:rsidRPr="00054BF7">
        <w:rPr>
          <w:b/>
        </w:rPr>
        <w:t>E</w:t>
      </w:r>
      <w:r w:rsidRPr="00054BF7">
        <w:rPr>
          <w:b/>
          <w:vertAlign w:val="subscript"/>
        </w:rPr>
        <w:t>2</w:t>
      </w:r>
      <w:r w:rsidRPr="00054BF7">
        <w:t xml:space="preserve"> is a constant vector equal to E</w:t>
      </w:r>
      <w:r w:rsidRPr="00054BF7">
        <w:rPr>
          <w:vertAlign w:val="subscript"/>
        </w:rPr>
        <w:t>0</w:t>
      </w:r>
      <w:r w:rsidRPr="00054BF7">
        <w:rPr>
          <w:b/>
          <w:position w:val="-2"/>
        </w:rPr>
        <w:object w:dxaOrig="180" w:dyaOrig="220">
          <v:shape id="_x0000_i1063" type="#_x0000_t75" style="width:9.2pt;height:10.9pt" o:ole="">
            <v:imagedata r:id="rId111" o:title=""/>
          </v:shape>
          <o:OLEObject Type="Embed" ProgID="Equation.3" ShapeID="_x0000_i1063" DrawAspect="Content" ObjectID="_1276078457" r:id="rId112"/>
        </w:object>
      </w:r>
      <w:r w:rsidRPr="00054BF7">
        <w:t xml:space="preserve">, </w:t>
      </w:r>
      <w:r w:rsidRPr="00054BF7">
        <w:br/>
      </w:r>
      <w:r w:rsidRPr="00054BF7">
        <w:rPr>
          <w:b/>
        </w:rPr>
        <w:t>k</w:t>
      </w:r>
      <w:r w:rsidRPr="00054BF7">
        <w:t xml:space="preserve"> is the wave vector k </w:t>
      </w:r>
      <w:r w:rsidRPr="00054BF7">
        <w:rPr>
          <w:b/>
        </w:rPr>
        <w:t xml:space="preserve">ŷ </w:t>
      </w:r>
      <w:r w:rsidRPr="00054BF7">
        <w:t xml:space="preserve">(as before,)  and </w:t>
      </w:r>
      <w:r w:rsidRPr="00054BF7">
        <w:sym w:font="Symbol" w:char="F077"/>
      </w:r>
      <w:r w:rsidRPr="00054BF7">
        <w:t xml:space="preserve"> is the angular frequency. </w:t>
      </w:r>
      <w:r w:rsidRPr="00054BF7">
        <w:br/>
        <w:t xml:space="preserve">Find the total </w:t>
      </w:r>
      <w:r w:rsidRPr="00054BF7">
        <w:rPr>
          <w:b/>
        </w:rPr>
        <w:t>E</w:t>
      </w:r>
      <w:r w:rsidRPr="00054BF7">
        <w:t>(</w:t>
      </w:r>
      <w:proofErr w:type="spellStart"/>
      <w:r w:rsidRPr="00054BF7">
        <w:rPr>
          <w:b/>
        </w:rPr>
        <w:t>r</w:t>
      </w:r>
      <w:proofErr w:type="gramStart"/>
      <w:r w:rsidRPr="00054BF7">
        <w:t>,</w:t>
      </w:r>
      <w:r w:rsidRPr="00054BF7">
        <w:rPr>
          <w:i/>
        </w:rPr>
        <w:t>t</w:t>
      </w:r>
      <w:proofErr w:type="spellEnd"/>
      <w:proofErr w:type="gramEnd"/>
      <w:r>
        <w:t xml:space="preserve">).  </w:t>
      </w:r>
      <w:r w:rsidRPr="00054BF7">
        <w:t xml:space="preserve">Describe how the direction and magnitude of </w:t>
      </w:r>
      <w:r w:rsidRPr="00054BF7">
        <w:rPr>
          <w:b/>
        </w:rPr>
        <w:t xml:space="preserve">E </w:t>
      </w:r>
      <w:r w:rsidRPr="00054BF7">
        <w:t>changes in time. Is this wave linearly polarized?</w:t>
      </w:r>
      <w:r>
        <w:t xml:space="preserve">  </w:t>
      </w:r>
      <w:r w:rsidRPr="00054BF7">
        <w:t xml:space="preserve">Consider all points in space where </w:t>
      </w:r>
      <w:proofErr w:type="spellStart"/>
      <w:r w:rsidRPr="00054BF7">
        <w:rPr>
          <w:b/>
        </w:rPr>
        <w:t>k</w:t>
      </w:r>
      <w:r w:rsidRPr="00054BF7">
        <w:t>.</w:t>
      </w:r>
      <w:r w:rsidRPr="00054BF7">
        <w:rPr>
          <w:b/>
        </w:rPr>
        <w:t>r</w:t>
      </w:r>
      <w:proofErr w:type="spellEnd"/>
      <w:r w:rsidRPr="00054BF7">
        <w:rPr>
          <w:b/>
        </w:rPr>
        <w:t xml:space="preserve"> </w:t>
      </w:r>
      <w:r w:rsidRPr="00054BF7">
        <w:t xml:space="preserve">= 0 (in this case, how would you describe such a set of points in words?), and describe in words or pictures what your E field looks like. Does this help you describe the polarization state? (If you look down the axis with the wave approaching you, is the </w:t>
      </w:r>
      <w:r w:rsidRPr="00054BF7">
        <w:rPr>
          <w:b/>
        </w:rPr>
        <w:t xml:space="preserve">E </w:t>
      </w:r>
      <w:r w:rsidRPr="00054BF7">
        <w:t>vector circlin</w:t>
      </w:r>
      <w:r w:rsidR="00414912">
        <w:t>g CW? CCW? Or, something else?)</w:t>
      </w:r>
    </w:p>
    <w:p w:rsidR="007F34AD" w:rsidRDefault="007F34AD" w:rsidP="00054BF7">
      <w:pPr>
        <w:contextualSpacing/>
        <w:jc w:val="both"/>
        <w:rPr>
          <w:szCs w:val="23"/>
        </w:rPr>
      </w:pPr>
    </w:p>
    <w:p w:rsidR="00BF608D" w:rsidRDefault="00BF608D" w:rsidP="00054BF7">
      <w:pPr>
        <w:contextualSpacing/>
        <w:jc w:val="both"/>
        <w:rPr>
          <w:szCs w:val="23"/>
        </w:rPr>
      </w:pPr>
    </w:p>
    <w:p w:rsidR="00ED32FF" w:rsidRDefault="007F34AD" w:rsidP="00ED32FF">
      <w:pPr>
        <w:jc w:val="both"/>
      </w:pPr>
      <w:r>
        <w:rPr>
          <w:b/>
        </w:rPr>
        <w:t>6.</w:t>
      </w:r>
      <w:r w:rsidR="00B37354">
        <w:rPr>
          <w:b/>
        </w:rPr>
        <w:t>0</w:t>
      </w:r>
      <w:r>
        <w:rPr>
          <w:b/>
        </w:rPr>
        <w:t>7</w:t>
      </w:r>
      <w:r w:rsidR="00EA23D8">
        <w:rPr>
          <w:b/>
        </w:rPr>
        <w:t>. Wave equation in vacuum</w:t>
      </w:r>
      <w:r w:rsidR="00ED32FF">
        <w:t xml:space="preserve"> [Dubson SP12]</w:t>
      </w:r>
    </w:p>
    <w:p w:rsidR="00ED32FF" w:rsidRPr="007F34AD" w:rsidRDefault="00ED32FF" w:rsidP="00ED32FF">
      <w:pPr>
        <w:jc w:val="both"/>
        <w:rPr>
          <w:sz w:val="12"/>
        </w:rPr>
      </w:pPr>
    </w:p>
    <w:p w:rsidR="00ED32FF" w:rsidRDefault="00ED32FF" w:rsidP="00ED32FF">
      <w:pPr>
        <w:jc w:val="both"/>
        <w:rPr>
          <w:rFonts w:cs="Times New Roman"/>
          <w:bCs/>
          <w:color w:val="000000"/>
          <w:szCs w:val="23"/>
        </w:rPr>
      </w:pPr>
      <w:r>
        <w:rPr>
          <w:b/>
        </w:rPr>
        <w:t>(a)</w:t>
      </w:r>
      <w:r>
        <w:t xml:space="preserve"> </w:t>
      </w:r>
      <w:r w:rsidRPr="00ED32FF">
        <w:rPr>
          <w:rFonts w:cs="Times New Roman"/>
          <w:color w:val="000000"/>
          <w:szCs w:val="23"/>
        </w:rPr>
        <w:t xml:space="preserve">Prove that, for any vector field </w:t>
      </w:r>
      <w:r w:rsidRPr="00ED32FF">
        <w:rPr>
          <w:rFonts w:cs="Times New Roman"/>
          <w:b/>
          <w:bCs/>
          <w:color w:val="000000"/>
          <w:szCs w:val="23"/>
        </w:rPr>
        <w:t>E</w:t>
      </w:r>
      <w:r>
        <w:rPr>
          <w:rFonts w:cs="Times New Roman"/>
          <w:bCs/>
          <w:color w:val="000000"/>
          <w:szCs w:val="23"/>
        </w:rPr>
        <w:t>:</w:t>
      </w:r>
    </w:p>
    <w:p w:rsidR="00ED32FF" w:rsidRDefault="00ED32FF" w:rsidP="00ED32FF">
      <w:pPr>
        <w:jc w:val="both"/>
        <w:rPr>
          <w:rFonts w:cs="Times New Roman"/>
          <w:bCs/>
          <w:color w:val="000000"/>
          <w:szCs w:val="23"/>
        </w:rPr>
      </w:pPr>
    </w:p>
    <w:p w:rsidR="00ED32FF" w:rsidRPr="00ED32FF" w:rsidRDefault="00ED32FF" w:rsidP="00ED32FF">
      <w:pPr>
        <w:jc w:val="both"/>
        <w:rPr>
          <w:rFonts w:cs="Times New Roman"/>
          <w:bCs/>
          <w:color w:val="000000"/>
          <w:szCs w:val="23"/>
        </w:rPr>
      </w:pPr>
      <w:r>
        <w:rPr>
          <w:rFonts w:cs="Times New Roman"/>
          <w:bCs/>
          <w:color w:val="000000"/>
          <w:szCs w:val="23"/>
        </w:rPr>
        <w:tab/>
      </w:r>
      <w:r w:rsidRPr="00ED32FF">
        <w:rPr>
          <w:rFonts w:cs="Times New Roman"/>
          <w:bCs/>
          <w:color w:val="000000"/>
          <w:position w:val="-16"/>
          <w:szCs w:val="23"/>
        </w:rPr>
        <w:object w:dxaOrig="2920" w:dyaOrig="460">
          <v:shape id="_x0000_i1064" type="#_x0000_t75" style="width:145.65pt;height:22.6pt" o:ole="">
            <v:imagedata r:id="rId113" r:pict="rId114" o:title=""/>
          </v:shape>
          <o:OLEObject Type="Embed" ProgID="Equation.DSMT4" ShapeID="_x0000_i1064" DrawAspect="Content" ObjectID="_1276078458" r:id="rId115"/>
        </w:object>
      </w:r>
      <w:r w:rsidRPr="00ED32FF">
        <w:rPr>
          <w:rFonts w:cs="Times New Roman"/>
          <w:color w:val="000000"/>
          <w:szCs w:val="23"/>
        </w:rPr>
        <w:t xml:space="preserve"> </w:t>
      </w:r>
    </w:p>
    <w:p w:rsidR="00ED32FF" w:rsidRDefault="00ED32FF" w:rsidP="00ED32FF">
      <w:pPr>
        <w:jc w:val="both"/>
        <w:rPr>
          <w:rFonts w:cs="Times New Roman"/>
          <w:color w:val="000000"/>
          <w:szCs w:val="23"/>
        </w:rPr>
      </w:pPr>
    </w:p>
    <w:p w:rsidR="00ED32FF" w:rsidRDefault="00ED32FF" w:rsidP="00ED32FF">
      <w:pPr>
        <w:jc w:val="both"/>
        <w:rPr>
          <w:rFonts w:cs="Times New Roman"/>
          <w:color w:val="000000"/>
          <w:szCs w:val="23"/>
        </w:rPr>
      </w:pPr>
      <w:r>
        <w:rPr>
          <w:rFonts w:cs="Times New Roman"/>
          <w:b/>
          <w:color w:val="000000"/>
          <w:szCs w:val="23"/>
        </w:rPr>
        <w:t>(b)</w:t>
      </w:r>
      <w:r>
        <w:rPr>
          <w:rFonts w:cs="Times New Roman"/>
          <w:color w:val="000000"/>
          <w:szCs w:val="23"/>
        </w:rPr>
        <w:t xml:space="preserve"> </w:t>
      </w:r>
      <w:r w:rsidRPr="00ED32FF">
        <w:rPr>
          <w:rFonts w:cs="Times New Roman"/>
          <w:color w:val="000000"/>
          <w:szCs w:val="23"/>
        </w:rPr>
        <w:t>Prove that</w:t>
      </w:r>
      <w:r>
        <w:rPr>
          <w:rFonts w:cs="Times New Roman"/>
          <w:color w:val="000000"/>
          <w:szCs w:val="23"/>
        </w:rPr>
        <w:t xml:space="preserve"> </w:t>
      </w:r>
      <w:r w:rsidRPr="00ED32FF">
        <w:rPr>
          <w:rFonts w:cs="Times New Roman"/>
          <w:color w:val="000000"/>
          <w:position w:val="-6"/>
          <w:szCs w:val="23"/>
        </w:rPr>
        <w:object w:dxaOrig="1480" w:dyaOrig="340">
          <v:shape id="_x0000_i1065" type="#_x0000_t75" style="width:73.65pt;height:16.75pt" o:ole="">
            <v:imagedata r:id="rId116" r:pict="rId117" o:title=""/>
          </v:shape>
          <o:OLEObject Type="Embed" ProgID="Equation.DSMT4" ShapeID="_x0000_i1065" DrawAspect="Content" ObjectID="_1276078459" r:id="rId118"/>
        </w:object>
      </w:r>
      <w:r w:rsidRPr="00ED32FF">
        <w:rPr>
          <w:rFonts w:cs="Times New Roman"/>
          <w:color w:val="000000"/>
          <w:szCs w:val="23"/>
        </w:rPr>
        <w:t xml:space="preserve"> for a complex plane wave</w:t>
      </w:r>
      <w:r>
        <w:rPr>
          <w:rFonts w:cs="Times New Roman"/>
          <w:color w:val="000000"/>
          <w:szCs w:val="23"/>
        </w:rPr>
        <w:t xml:space="preserve"> </w:t>
      </w:r>
      <w:r w:rsidRPr="00ED32FF">
        <w:rPr>
          <w:rFonts w:cs="Times New Roman"/>
          <w:color w:val="000000"/>
          <w:position w:val="-18"/>
          <w:szCs w:val="23"/>
        </w:rPr>
        <w:object w:dxaOrig="2500" w:dyaOrig="480">
          <v:shape id="_x0000_i1066" type="#_x0000_t75" style="width:124.75pt;height:24.3pt" o:ole="">
            <v:imagedata r:id="rId119" r:pict="rId120" o:title=""/>
          </v:shape>
          <o:OLEObject Type="Embed" ProgID="Equation.DSMT4" ShapeID="_x0000_i1066" DrawAspect="Content" ObjectID="_1276078460" r:id="rId121"/>
        </w:object>
      </w:r>
      <w:r w:rsidRPr="00ED32FF">
        <w:rPr>
          <w:rFonts w:cs="Times New Roman"/>
          <w:color w:val="000000"/>
          <w:szCs w:val="23"/>
        </w:rPr>
        <w:t>, where</w:t>
      </w:r>
      <w:r>
        <w:rPr>
          <w:rFonts w:cs="Times New Roman"/>
          <w:color w:val="000000"/>
          <w:szCs w:val="23"/>
        </w:rPr>
        <w:t xml:space="preserve"> </w:t>
      </w:r>
      <w:r w:rsidRPr="00ED32FF">
        <w:rPr>
          <w:rFonts w:cs="Times New Roman"/>
          <w:color w:val="000000"/>
          <w:position w:val="-10"/>
          <w:szCs w:val="23"/>
        </w:rPr>
        <w:object w:dxaOrig="320" w:dyaOrig="360">
          <v:shape id="_x0000_i1067" type="#_x0000_t75" style="width:15.9pt;height:18.4pt" o:ole="">
            <v:imagedata r:id="rId122" r:pict="rId123" o:title=""/>
          </v:shape>
          <o:OLEObject Type="Embed" ProgID="Equation.DSMT4" ShapeID="_x0000_i1067" DrawAspect="Content" ObjectID="_1276078461" r:id="rId124"/>
        </w:object>
      </w:r>
      <w:r w:rsidRPr="00ED32FF">
        <w:rPr>
          <w:rFonts w:cs="Times New Roman"/>
          <w:color w:val="000000"/>
          <w:szCs w:val="23"/>
        </w:rPr>
        <w:t xml:space="preserve"> is a constant (indepen</w:t>
      </w:r>
      <w:r>
        <w:rPr>
          <w:rFonts w:cs="Times New Roman"/>
          <w:color w:val="000000"/>
          <w:szCs w:val="23"/>
        </w:rPr>
        <w:t>dent of position and time).</w:t>
      </w:r>
    </w:p>
    <w:p w:rsidR="00ED32FF" w:rsidRDefault="00ED32FF" w:rsidP="00ED32FF">
      <w:pPr>
        <w:jc w:val="both"/>
        <w:rPr>
          <w:rFonts w:cs="Times New Roman"/>
          <w:color w:val="000000"/>
          <w:szCs w:val="23"/>
        </w:rPr>
      </w:pPr>
    </w:p>
    <w:p w:rsidR="00414912" w:rsidRDefault="00ED32FF" w:rsidP="00ED32FF">
      <w:pPr>
        <w:jc w:val="both"/>
        <w:rPr>
          <w:rFonts w:cs="Times New Roman"/>
          <w:color w:val="000000"/>
          <w:szCs w:val="23"/>
        </w:rPr>
      </w:pPr>
      <w:r>
        <w:rPr>
          <w:rFonts w:cs="Times New Roman"/>
          <w:b/>
          <w:color w:val="000000"/>
          <w:szCs w:val="23"/>
        </w:rPr>
        <w:t>(c)</w:t>
      </w:r>
      <w:r>
        <w:rPr>
          <w:rFonts w:cs="Times New Roman"/>
          <w:color w:val="000000"/>
          <w:szCs w:val="23"/>
        </w:rPr>
        <w:t xml:space="preserve"> Prove that in free space </w:t>
      </w:r>
      <w:r w:rsidRPr="00ED32FF">
        <w:rPr>
          <w:rFonts w:cs="Times New Roman"/>
          <w:color w:val="000000"/>
          <w:szCs w:val="23"/>
        </w:rPr>
        <w:t>the magnetic field obeys the wave equation:</w:t>
      </w:r>
    </w:p>
    <w:p w:rsidR="00ED32FF" w:rsidRPr="007F34AD" w:rsidRDefault="00414912" w:rsidP="007F34AD">
      <w:pPr>
        <w:ind w:firstLine="720"/>
        <w:jc w:val="both"/>
        <w:rPr>
          <w:rFonts w:cs="Times New Roman"/>
          <w:color w:val="000000"/>
          <w:szCs w:val="23"/>
        </w:rPr>
      </w:pPr>
      <w:r>
        <w:rPr>
          <w:rFonts w:cs="Times New Roman"/>
          <w:color w:val="000000"/>
          <w:szCs w:val="23"/>
        </w:rPr>
        <w:t xml:space="preserve"> </w:t>
      </w:r>
      <w:r w:rsidR="00ED32FF" w:rsidRPr="00ED32FF">
        <w:rPr>
          <w:rFonts w:cs="Times New Roman"/>
          <w:color w:val="000000"/>
          <w:position w:val="-24"/>
          <w:szCs w:val="23"/>
        </w:rPr>
        <w:object w:dxaOrig="1620" w:dyaOrig="660">
          <v:shape id="_x0000_i1068" type="#_x0000_t75" style="width:81.2pt;height:32.65pt" o:ole="">
            <v:imagedata r:id="rId125" r:pict="rId126" o:title=""/>
          </v:shape>
          <o:OLEObject Type="Embed" ProgID="Equation.DSMT4" ShapeID="_x0000_i1068" DrawAspect="Content" ObjectID="_1276078462" r:id="rId127"/>
        </w:object>
      </w:r>
    </w:p>
    <w:p w:rsidR="00BF608D" w:rsidRDefault="007F34AD" w:rsidP="00BF608D">
      <w:pPr>
        <w:jc w:val="both"/>
      </w:pPr>
      <w:r>
        <w:rPr>
          <w:b/>
        </w:rPr>
        <w:t>6.</w:t>
      </w:r>
      <w:r w:rsidR="00B37354">
        <w:rPr>
          <w:b/>
        </w:rPr>
        <w:t>0</w:t>
      </w:r>
      <w:r>
        <w:rPr>
          <w:b/>
        </w:rPr>
        <w:t>8</w:t>
      </w:r>
      <w:r w:rsidR="00BF608D">
        <w:rPr>
          <w:b/>
        </w:rPr>
        <w:t>. Radiation pressure of a plane wave</w:t>
      </w:r>
    </w:p>
    <w:p w:rsidR="00BF608D" w:rsidRPr="00835590" w:rsidRDefault="00BF608D" w:rsidP="00BF608D">
      <w:pPr>
        <w:jc w:val="both"/>
      </w:pPr>
      <w:r>
        <w:t>[Pollock FA11, Kinney SP11, Munsat FA10]</w:t>
      </w:r>
    </w:p>
    <w:p w:rsidR="00BF608D" w:rsidRPr="00CD02C1" w:rsidRDefault="00BF608D" w:rsidP="00BF608D">
      <w:pPr>
        <w:jc w:val="both"/>
        <w:rPr>
          <w:sz w:val="12"/>
        </w:rPr>
      </w:pPr>
    </w:p>
    <w:p w:rsidR="00BF608D" w:rsidRDefault="00BF608D" w:rsidP="00BF608D">
      <w:pPr>
        <w:jc w:val="both"/>
      </w:pPr>
      <w:r>
        <w:t>Consider a plane electromagnetic wave of the form:</w:t>
      </w:r>
    </w:p>
    <w:p w:rsidR="00BF608D" w:rsidRPr="00CD02C1" w:rsidRDefault="00BF608D" w:rsidP="00BF608D">
      <w:pPr>
        <w:jc w:val="both"/>
        <w:rPr>
          <w:sz w:val="12"/>
        </w:rPr>
      </w:pPr>
    </w:p>
    <w:p w:rsidR="00BF608D" w:rsidRDefault="00BF608D" w:rsidP="00BF608D">
      <w:pPr>
        <w:ind w:firstLine="720"/>
        <w:jc w:val="both"/>
      </w:pPr>
      <w:r w:rsidRPr="00835590">
        <w:rPr>
          <w:position w:val="-12"/>
        </w:rPr>
        <w:object w:dxaOrig="2180" w:dyaOrig="380">
          <v:shape id="_x0000_i1069" type="#_x0000_t75" style="width:108.85pt;height:19.25pt" o:ole="">
            <v:imagedata r:id="rId128" r:pict="rId129" o:title=""/>
          </v:shape>
          <o:OLEObject Type="Embed" ProgID="Equation.DSMT4" ShapeID="_x0000_i1069" DrawAspect="Content" ObjectID="_1276078463" r:id="rId130"/>
        </w:object>
      </w:r>
      <w:r>
        <w:t xml:space="preserve">          </w:t>
      </w:r>
      <w:proofErr w:type="gramStart"/>
      <w:r>
        <w:t>and</w:t>
      </w:r>
      <w:proofErr w:type="gramEnd"/>
      <w:r>
        <w:tab/>
        <w:t xml:space="preserve"> </w:t>
      </w:r>
      <w:r w:rsidRPr="00835590">
        <w:rPr>
          <w:position w:val="-12"/>
        </w:rPr>
        <w:object w:dxaOrig="2160" w:dyaOrig="380">
          <v:shape id="_x0000_i1070" type="#_x0000_t75" style="width:108pt;height:19.25pt" o:ole="">
            <v:imagedata r:id="rId131" r:pict="rId132" o:title=""/>
          </v:shape>
          <o:OLEObject Type="Embed" ProgID="Equation.DSMT4" ShapeID="_x0000_i1070" DrawAspect="Content" ObjectID="_1276078464" r:id="rId133"/>
        </w:object>
      </w:r>
    </w:p>
    <w:p w:rsidR="00BF608D" w:rsidRPr="00CD02C1" w:rsidRDefault="00BF608D" w:rsidP="00BF608D">
      <w:pPr>
        <w:jc w:val="both"/>
        <w:rPr>
          <w:sz w:val="12"/>
        </w:rPr>
      </w:pPr>
    </w:p>
    <w:p w:rsidR="00BF608D" w:rsidRDefault="00BF608D" w:rsidP="00BF608D">
      <w:pPr>
        <w:jc w:val="both"/>
      </w:pPr>
      <w:proofErr w:type="gramStart"/>
      <w:r>
        <w:t>which</w:t>
      </w:r>
      <w:proofErr w:type="gramEnd"/>
      <w:r>
        <w:t xml:space="preserve"> strikes a perfectly absorbing black screen.</w:t>
      </w:r>
    </w:p>
    <w:p w:rsidR="00BF608D" w:rsidRPr="00CD02C1" w:rsidRDefault="00BF608D" w:rsidP="00BF608D">
      <w:pPr>
        <w:jc w:val="both"/>
        <w:rPr>
          <w:sz w:val="12"/>
        </w:rPr>
      </w:pPr>
    </w:p>
    <w:p w:rsidR="00BF608D" w:rsidRDefault="00BF608D" w:rsidP="00BF608D">
      <w:pPr>
        <w:jc w:val="both"/>
      </w:pPr>
      <w:r>
        <w:rPr>
          <w:b/>
        </w:rPr>
        <w:t>(a)</w:t>
      </w:r>
      <w:r>
        <w:t xml:space="preserve"> Starting from the law of conservation of linear momentum, show that the time-averaged pressure exerted on the screen is equal to the field energy per unit volume in the wave.  This is called “radiation pressure”.</w:t>
      </w:r>
    </w:p>
    <w:p w:rsidR="00BF608D" w:rsidRPr="00CD02C1" w:rsidRDefault="00BF608D" w:rsidP="00BF608D">
      <w:pPr>
        <w:jc w:val="both"/>
        <w:rPr>
          <w:sz w:val="12"/>
        </w:rPr>
      </w:pPr>
    </w:p>
    <w:p w:rsidR="00BF608D" w:rsidRDefault="00BF608D" w:rsidP="00BF608D">
      <w:pPr>
        <w:jc w:val="both"/>
      </w:pPr>
      <w:r w:rsidRPr="00835590">
        <w:rPr>
          <w:b/>
        </w:rPr>
        <w:t>Hint:</w:t>
      </w:r>
      <w:r>
        <w:t xml:space="preserve"> Set up your sample volume behind the screen, so that there are only fields on the front surface, and not inside the volume.</w:t>
      </w:r>
    </w:p>
    <w:p w:rsidR="00BF608D" w:rsidRPr="00CD02C1" w:rsidRDefault="00BF608D" w:rsidP="00BF608D">
      <w:pPr>
        <w:jc w:val="both"/>
        <w:rPr>
          <w:sz w:val="12"/>
        </w:rPr>
      </w:pPr>
    </w:p>
    <w:p w:rsidR="00ED32FF" w:rsidRPr="008F12CC" w:rsidRDefault="00BF608D" w:rsidP="00BF608D">
      <w:pPr>
        <w:jc w:val="both"/>
      </w:pPr>
      <w:r>
        <w:rPr>
          <w:b/>
        </w:rPr>
        <w:t>(b)</w:t>
      </w:r>
      <w:r>
        <w:t xml:space="preserve"> Near the earth, the time-averaged flux of electromagnetic energy (Poynting vector) from the sun is about 0.14 watt/cm</w:t>
      </w:r>
      <w:r w:rsidRPr="00835590">
        <w:rPr>
          <w:vertAlign w:val="superscript"/>
        </w:rPr>
        <w:t>2</w:t>
      </w:r>
      <w:r>
        <w:t>.  How does the radiation pressure from this light compare to atmospheric air pressure?</w:t>
      </w:r>
    </w:p>
    <w:p w:rsidR="00BF608D" w:rsidRPr="00CD02C1" w:rsidRDefault="00BF608D" w:rsidP="00BF608D">
      <w:pPr>
        <w:jc w:val="both"/>
        <w:rPr>
          <w:sz w:val="12"/>
        </w:rPr>
      </w:pPr>
    </w:p>
    <w:p w:rsidR="00CD02C1" w:rsidRDefault="00BF608D" w:rsidP="00BF608D">
      <w:pPr>
        <w:jc w:val="both"/>
      </w:pPr>
      <w:r>
        <w:rPr>
          <w:b/>
        </w:rPr>
        <w:t>(c)</w:t>
      </w:r>
      <w:r>
        <w:t xml:space="preserve"> If I made a 100 kg spacecraft with a 10,000 m</w:t>
      </w:r>
      <w:r w:rsidRPr="00835590">
        <w:rPr>
          <w:vertAlign w:val="superscript"/>
        </w:rPr>
        <w:t>2</w:t>
      </w:r>
      <w:r>
        <w:t xml:space="preserve"> large black sail to absorb the sunlight and propel me away from the sun, what would its acceleration be?</w:t>
      </w:r>
    </w:p>
    <w:p w:rsidR="00CD02C1" w:rsidRPr="00CD02C1" w:rsidRDefault="00CD02C1" w:rsidP="00BF608D">
      <w:pPr>
        <w:jc w:val="both"/>
        <w:rPr>
          <w:sz w:val="12"/>
        </w:rPr>
      </w:pPr>
    </w:p>
    <w:p w:rsidR="00ED32FF" w:rsidRDefault="00ED32FF" w:rsidP="00BF608D">
      <w:pPr>
        <w:jc w:val="both"/>
      </w:pPr>
    </w:p>
    <w:p w:rsidR="00CD02C1" w:rsidRDefault="00CD02C1" w:rsidP="00BF608D">
      <w:pPr>
        <w:jc w:val="both"/>
      </w:pPr>
    </w:p>
    <w:p w:rsidR="00CD02C1" w:rsidRDefault="008F12CC" w:rsidP="00CD02C1">
      <w:pPr>
        <w:jc w:val="both"/>
      </w:pPr>
      <w:r>
        <w:rPr>
          <w:b/>
        </w:rPr>
        <w:t>6.</w:t>
      </w:r>
      <w:r w:rsidR="00B37354">
        <w:rPr>
          <w:b/>
        </w:rPr>
        <w:t>0</w:t>
      </w:r>
      <w:r>
        <w:rPr>
          <w:b/>
        </w:rPr>
        <w:t>9</w:t>
      </w:r>
      <w:r w:rsidR="00CD02C1">
        <w:rPr>
          <w:b/>
        </w:rPr>
        <w:t>. EM plane wave surfing</w:t>
      </w:r>
      <w:r w:rsidR="00CD02C1">
        <w:t xml:space="preserve"> [Kinney SP11, Munsat FA10]</w:t>
      </w:r>
    </w:p>
    <w:p w:rsidR="00CD02C1" w:rsidRPr="00CD02C1" w:rsidRDefault="00CD02C1" w:rsidP="00CD02C1">
      <w:pPr>
        <w:jc w:val="both"/>
        <w:rPr>
          <w:sz w:val="12"/>
        </w:rPr>
      </w:pPr>
    </w:p>
    <w:p w:rsidR="00CD02C1" w:rsidRDefault="008551F8" w:rsidP="00CD02C1">
      <w:pPr>
        <w:jc w:val="both"/>
      </w:pPr>
      <w:r>
        <w:rPr>
          <w:rFonts w:cs="Arial"/>
          <w:b/>
          <w:bCs/>
        </w:rPr>
        <w:t>(a)</w:t>
      </w:r>
      <w:r>
        <w:rPr>
          <w:rFonts w:cs="Arial"/>
          <w:bCs/>
        </w:rPr>
        <w:t xml:space="preserve"> </w:t>
      </w:r>
      <w:r w:rsidR="00CD02C1" w:rsidRPr="00696D42">
        <w:rPr>
          <w:rFonts w:cs="Arial"/>
          <w:bCs/>
        </w:rPr>
        <w:t xml:space="preserve">A particle of charge </w:t>
      </w:r>
      <w:r w:rsidR="00CD02C1" w:rsidRPr="00696D42">
        <w:rPr>
          <w:rFonts w:cs="Arial"/>
          <w:bCs/>
          <w:i/>
        </w:rPr>
        <w:t>q</w:t>
      </w:r>
      <w:r w:rsidR="00CD02C1" w:rsidRPr="00696D42">
        <w:rPr>
          <w:rFonts w:cs="Arial"/>
          <w:bCs/>
        </w:rPr>
        <w:t xml:space="preserve"> and mass </w:t>
      </w:r>
      <w:r w:rsidR="00CD02C1" w:rsidRPr="00696D42">
        <w:rPr>
          <w:rFonts w:cs="Arial"/>
          <w:bCs/>
          <w:i/>
        </w:rPr>
        <w:t>m</w:t>
      </w:r>
      <w:r w:rsidR="00CD02C1" w:rsidRPr="00696D42">
        <w:rPr>
          <w:rFonts w:cs="Arial"/>
          <w:bCs/>
        </w:rPr>
        <w:t xml:space="preserve"> is </w:t>
      </w:r>
      <w:r w:rsidR="00CD02C1">
        <w:rPr>
          <w:rFonts w:cs="Arial"/>
          <w:bCs/>
        </w:rPr>
        <w:t xml:space="preserve">held at the origin in the field of an electromagnetic wave </w:t>
      </w:r>
      <w:r w:rsidR="00CD02C1" w:rsidRPr="006D2BA6">
        <w:rPr>
          <w:i/>
          <w:position w:val="-8"/>
        </w:rPr>
        <w:object w:dxaOrig="2480" w:dyaOrig="280">
          <v:shape id="_x0000_i1071" type="#_x0000_t75" style="width:123.9pt;height:14.25pt" o:ole="">
            <v:imagedata r:id="rId134" r:pict="rId135" o:title=""/>
          </v:shape>
          <o:OLEObject Type="Embed" ProgID="Equation.3" ShapeID="_x0000_i1071" DrawAspect="Content" ObjectID="_1276078465" r:id="rId136"/>
        </w:object>
      </w:r>
      <w:r w:rsidR="00CD02C1" w:rsidRPr="00696D42">
        <w:t xml:space="preserve"> </w:t>
      </w:r>
      <w:r w:rsidR="00CD02C1">
        <w:t xml:space="preserve">in which </w:t>
      </w:r>
      <w:r w:rsidR="00CD02C1" w:rsidRPr="002D7630">
        <w:rPr>
          <w:b/>
        </w:rPr>
        <w:t>E</w:t>
      </w:r>
      <w:r w:rsidR="00CD02C1" w:rsidRPr="002D7630">
        <w:rPr>
          <w:b/>
          <w:vertAlign w:val="subscript"/>
        </w:rPr>
        <w:t>0</w:t>
      </w:r>
      <w:r w:rsidR="00CD02C1">
        <w:t xml:space="preserve"> is a constant vector equal to E</w:t>
      </w:r>
      <w:r w:rsidR="00CD02C1" w:rsidRPr="00165548">
        <w:rPr>
          <w:vertAlign w:val="subscript"/>
        </w:rPr>
        <w:t>0</w:t>
      </w:r>
      <w:r w:rsidR="00CD02C1" w:rsidRPr="00696D42">
        <w:rPr>
          <w:b/>
          <w:position w:val="-8"/>
        </w:rPr>
        <w:object w:dxaOrig="180" w:dyaOrig="280">
          <v:shape id="_x0000_i1072" type="#_x0000_t75" style="width:9.2pt;height:14.25pt" o:ole="">
            <v:imagedata r:id="rId137" r:pict="rId138" o:title=""/>
          </v:shape>
          <o:OLEObject Type="Embed" ProgID="Equation.3" ShapeID="_x0000_i1072" DrawAspect="Content" ObjectID="_1276078466" r:id="rId139"/>
        </w:object>
      </w:r>
      <w:r w:rsidR="00CD02C1">
        <w:t xml:space="preserve">, </w:t>
      </w:r>
      <w:r w:rsidR="00CD02C1" w:rsidRPr="002D7630">
        <w:rPr>
          <w:b/>
        </w:rPr>
        <w:t>k</w:t>
      </w:r>
      <w:r w:rsidR="00CD02C1">
        <w:t xml:space="preserve"> is the wave vector </w:t>
      </w:r>
      <w:r w:rsidR="00CD02C1" w:rsidRPr="00696D42">
        <w:rPr>
          <w:b/>
          <w:position w:val="-2"/>
        </w:rPr>
        <w:object w:dxaOrig="280" w:dyaOrig="220">
          <v:shape id="_x0000_i1073" type="#_x0000_t75" style="width:14.25pt;height:11.7pt" o:ole="">
            <v:imagedata r:id="rId140" r:pict="rId141" o:title=""/>
          </v:shape>
          <o:OLEObject Type="Embed" ProgID="Equation.3" ShapeID="_x0000_i1073" DrawAspect="Content" ObjectID="_1276078467" r:id="rId142"/>
        </w:object>
      </w:r>
      <w:r w:rsidR="00CD02C1">
        <w:t xml:space="preserve">, and </w:t>
      </w:r>
      <w:r w:rsidR="00CD02C1">
        <w:sym w:font="Symbol" w:char="F077"/>
      </w:r>
      <w:r w:rsidR="00CD02C1">
        <w:t xml:space="preserve"> is the angular frequency.</w:t>
      </w:r>
      <w:r>
        <w:t xml:space="preserve">  </w:t>
      </w:r>
      <w:r w:rsidR="00CD02C1">
        <w:t xml:space="preserve">Find the magnetic field </w:t>
      </w:r>
      <w:r w:rsidR="00CD02C1" w:rsidRPr="00114D39">
        <w:rPr>
          <w:b/>
        </w:rPr>
        <w:t>B</w:t>
      </w:r>
      <w:r w:rsidR="00CD02C1">
        <w:t>(</w:t>
      </w:r>
      <w:proofErr w:type="spellStart"/>
      <w:r w:rsidR="00CD02C1" w:rsidRPr="00114D39">
        <w:rPr>
          <w:b/>
        </w:rPr>
        <w:t>r</w:t>
      </w:r>
      <w:proofErr w:type="gramStart"/>
      <w:r w:rsidR="00CD02C1">
        <w:t>,</w:t>
      </w:r>
      <w:r w:rsidR="00CD02C1" w:rsidRPr="00114D39">
        <w:rPr>
          <w:i/>
        </w:rPr>
        <w:t>t</w:t>
      </w:r>
      <w:proofErr w:type="spellEnd"/>
      <w:proofErr w:type="gramEnd"/>
      <w:r w:rsidR="00CD02C1">
        <w:t>) associated with this electric field.</w:t>
      </w:r>
    </w:p>
    <w:p w:rsidR="00CD02C1" w:rsidRPr="00CD02C1" w:rsidRDefault="00CD02C1" w:rsidP="00CD02C1">
      <w:pPr>
        <w:jc w:val="both"/>
        <w:rPr>
          <w:sz w:val="12"/>
        </w:rPr>
      </w:pPr>
    </w:p>
    <w:p w:rsidR="00CD02C1" w:rsidRDefault="00CD02C1" w:rsidP="00CD02C1">
      <w:pPr>
        <w:jc w:val="both"/>
      </w:pPr>
      <w:r>
        <w:rPr>
          <w:b/>
        </w:rPr>
        <w:t>(b)</w:t>
      </w:r>
      <w:r>
        <w:t xml:space="preserve"> At </w:t>
      </w:r>
      <w:r w:rsidRPr="00114D39">
        <w:rPr>
          <w:i/>
        </w:rPr>
        <w:t>t</w:t>
      </w:r>
      <w:r>
        <w:t xml:space="preserve"> </w:t>
      </w:r>
      <w:r w:rsidRPr="00114D39">
        <w:t>=</w:t>
      </w:r>
      <w:r>
        <w:t xml:space="preserve"> </w:t>
      </w:r>
      <w:r w:rsidRPr="00114D39">
        <w:t>0</w:t>
      </w:r>
      <w:r>
        <w:t xml:space="preserve"> the particle is released. What is the acceleration of the particle the instant after release? Give both magnitude and direction.  As the particle now begins to move, it has a velocity </w:t>
      </w:r>
      <w:r w:rsidRPr="00114D39">
        <w:rPr>
          <w:b/>
        </w:rPr>
        <w:t>u</w:t>
      </w:r>
      <w:r>
        <w:t xml:space="preserve"> in the direction of the initial acceleration.  What is the acceleration of the particle now that it has some velocity after some short time </w:t>
      </w:r>
      <w:r>
        <w:sym w:font="Symbol" w:char="F044"/>
      </w:r>
      <w:r w:rsidRPr="00895654">
        <w:rPr>
          <w:i/>
        </w:rPr>
        <w:t>t</w:t>
      </w:r>
      <w:r>
        <w:t xml:space="preserve">? Assume that the particle is still essentially at the origin, and the time </w:t>
      </w:r>
      <w:r>
        <w:sym w:font="Symbol" w:char="F044"/>
      </w:r>
      <w:r w:rsidRPr="00895654">
        <w:rPr>
          <w:i/>
        </w:rPr>
        <w:t>t</w:t>
      </w:r>
      <w:r>
        <w:t xml:space="preserve"> is much less than </w:t>
      </w:r>
      <w:r w:rsidRPr="00895654">
        <w:rPr>
          <w:i/>
        </w:rPr>
        <w:t>T</w:t>
      </w:r>
      <w:r>
        <w:t xml:space="preserve">/4, where </w:t>
      </w:r>
      <w:r w:rsidRPr="00895654">
        <w:rPr>
          <w:i/>
        </w:rPr>
        <w:t>T</w:t>
      </w:r>
      <w:r>
        <w:t xml:space="preserve"> is the period of the EM wave.</w:t>
      </w:r>
    </w:p>
    <w:p w:rsidR="00CD02C1" w:rsidRPr="00CD02C1" w:rsidRDefault="00CD02C1" w:rsidP="00CD02C1">
      <w:pPr>
        <w:jc w:val="both"/>
        <w:rPr>
          <w:sz w:val="12"/>
        </w:rPr>
      </w:pPr>
    </w:p>
    <w:p w:rsidR="00CD02C1" w:rsidRDefault="00CD02C1" w:rsidP="00CD02C1">
      <w:pPr>
        <w:jc w:val="both"/>
      </w:pPr>
      <w:r>
        <w:rPr>
          <w:b/>
        </w:rPr>
        <w:t>(c)</w:t>
      </w:r>
      <w:r>
        <w:t xml:space="preserve"> Without attempting to solve the equations of motion, qualitatively describe and sketch the motion of the charge during this first quarter of the period.  Take into consideration the relative magnitudes of the electric and magnetic forces. Does the motion of the charge lie in a line, a plane or in 3-dimensions (</w:t>
      </w:r>
      <w:r w:rsidRPr="002C45FE">
        <w:rPr>
          <w:i/>
        </w:rPr>
        <w:t>e.g.,</w:t>
      </w:r>
      <w:r>
        <w:t xml:space="preserve"> helical motion)?</w:t>
      </w:r>
    </w:p>
    <w:p w:rsidR="00CD02C1" w:rsidRPr="00CD02C1" w:rsidRDefault="00CD02C1" w:rsidP="00CD02C1">
      <w:pPr>
        <w:jc w:val="both"/>
        <w:rPr>
          <w:sz w:val="12"/>
        </w:rPr>
      </w:pPr>
    </w:p>
    <w:p w:rsidR="00EA23D8" w:rsidRDefault="00CD02C1" w:rsidP="00CD02C1">
      <w:pPr>
        <w:jc w:val="both"/>
      </w:pPr>
      <w:r>
        <w:rPr>
          <w:b/>
        </w:rPr>
        <w:t>(d)</w:t>
      </w:r>
      <w:r>
        <w:t xml:space="preserve"> After </w:t>
      </w:r>
      <w:r w:rsidRPr="007A233E">
        <w:rPr>
          <w:i/>
        </w:rPr>
        <w:t>t</w:t>
      </w:r>
      <w:r>
        <w:t xml:space="preserve"> &gt; </w:t>
      </w:r>
      <w:r w:rsidRPr="007A233E">
        <w:rPr>
          <w:i/>
        </w:rPr>
        <w:t>T</w:t>
      </w:r>
      <w:r>
        <w:t>/4 but before 3</w:t>
      </w:r>
      <w:r w:rsidRPr="00003DB1">
        <w:rPr>
          <w:i/>
        </w:rPr>
        <w:t>T</w:t>
      </w:r>
      <w:r>
        <w:t xml:space="preserve">/4, the fields reverse direction.  Again assuming that the particle is at the origin (this just means we are assuming that </w:t>
      </w:r>
      <w:r w:rsidRPr="007A233E">
        <w:rPr>
          <w:i/>
        </w:rPr>
        <w:t>q/m</w:t>
      </w:r>
      <w:r>
        <w:t xml:space="preserve"> is very small), what is the acceleration of the particle with velocity </w:t>
      </w:r>
      <w:r w:rsidRPr="007A233E">
        <w:rPr>
          <w:b/>
        </w:rPr>
        <w:t>u</w:t>
      </w:r>
      <w:r>
        <w:t xml:space="preserve">? As in part (c), using all the information you can, but without actually solving the equations of motion, qualitatively describe and sketch the motion of the charge.  Now that you have considered the forces when the fields are in opposite directions, what do you expect the </w:t>
      </w:r>
      <w:proofErr w:type="gramStart"/>
      <w:r>
        <w:t>long term</w:t>
      </w:r>
      <w:proofErr w:type="gramEnd"/>
      <w:r>
        <w:t xml:space="preserve"> (time-averaged) motion of the charge to be?</w:t>
      </w:r>
    </w:p>
    <w:p w:rsidR="00EA23D8" w:rsidRDefault="008F12CC" w:rsidP="00EA23D8">
      <w:pPr>
        <w:jc w:val="both"/>
      </w:pPr>
      <w:r>
        <w:rPr>
          <w:b/>
        </w:rPr>
        <w:t>6.10</w:t>
      </w:r>
      <w:r w:rsidR="00EA23D8">
        <w:rPr>
          <w:b/>
        </w:rPr>
        <w:t>. Traveling wave packet</w:t>
      </w:r>
      <w:r w:rsidR="00EA23D8">
        <w:t xml:space="preserve"> [Pollock FA11]</w:t>
      </w:r>
    </w:p>
    <w:p w:rsidR="00EA23D8" w:rsidRPr="008551F8" w:rsidRDefault="00EA23D8" w:rsidP="00EA23D8">
      <w:pPr>
        <w:jc w:val="both"/>
        <w:rPr>
          <w:rFonts w:cs="Arial"/>
          <w:bCs/>
          <w:sz w:val="12"/>
        </w:rPr>
      </w:pPr>
    </w:p>
    <w:p w:rsidR="00EA23D8" w:rsidRDefault="00EA23D8" w:rsidP="00EA23D8">
      <w:pPr>
        <w:jc w:val="both"/>
      </w:pPr>
      <w:r w:rsidRPr="008551F8">
        <w:t>Consider a localized wave</w:t>
      </w:r>
      <w:r>
        <w:t xml:space="preserve"> </w:t>
      </w:r>
      <w:r w:rsidRPr="008551F8">
        <w:t xml:space="preserve">packet that satisfies the one-dimensional wave equation from a sum of sinusoidal waves </w:t>
      </w:r>
      <w:r>
        <w:t>using Fourier’s integral method:</w:t>
      </w:r>
    </w:p>
    <w:p w:rsidR="00EA23D8" w:rsidRPr="008551F8" w:rsidRDefault="00EA23D8" w:rsidP="00EA23D8">
      <w:pPr>
        <w:jc w:val="both"/>
        <w:rPr>
          <w:sz w:val="12"/>
        </w:rPr>
      </w:pPr>
    </w:p>
    <w:p w:rsidR="00EA23D8" w:rsidRDefault="00EA23D8" w:rsidP="00EA23D8">
      <w:pPr>
        <w:ind w:firstLine="720"/>
        <w:jc w:val="both"/>
      </w:pPr>
      <w:r w:rsidRPr="008551F8">
        <w:rPr>
          <w:position w:val="-18"/>
        </w:rPr>
        <w:object w:dxaOrig="3620" w:dyaOrig="520">
          <v:shape id="_x0000_i1074" type="#_x0000_t75" style="width:180.85pt;height:25.95pt" o:ole="">
            <v:imagedata r:id="rId143" r:pict="rId144" o:title=""/>
          </v:shape>
          <o:OLEObject Type="Embed" ProgID="Equation.DSMT4" ShapeID="_x0000_i1074" DrawAspect="Content" ObjectID="_1276078468" r:id="rId145"/>
        </w:object>
      </w:r>
    </w:p>
    <w:p w:rsidR="00EA23D8" w:rsidRPr="008551F8" w:rsidRDefault="00EA23D8" w:rsidP="00EA23D8">
      <w:pPr>
        <w:jc w:val="both"/>
        <w:rPr>
          <w:sz w:val="12"/>
        </w:rPr>
      </w:pPr>
    </w:p>
    <w:p w:rsidR="00EA23D8" w:rsidRDefault="00EA23D8" w:rsidP="00EA23D8">
      <w:pPr>
        <w:jc w:val="both"/>
      </w:pPr>
      <w:r w:rsidRPr="008551F8">
        <w:t>First, show that</w:t>
      </w:r>
      <w:r>
        <w:t xml:space="preserve"> </w:t>
      </w:r>
      <w:r w:rsidRPr="008551F8">
        <w:rPr>
          <w:position w:val="-12"/>
        </w:rPr>
        <w:object w:dxaOrig="700" w:dyaOrig="360">
          <v:shape id="_x0000_i1075" type="#_x0000_t75" style="width:35.15pt;height:18.4pt" o:ole="">
            <v:imagedata r:id="rId146" r:pict="rId147" o:title=""/>
          </v:shape>
          <o:OLEObject Type="Embed" ProgID="Equation.DSMT4" ShapeID="_x0000_i1075" DrawAspect="Content" ObjectID="_1276078469" r:id="rId148"/>
        </w:object>
      </w:r>
      <w:r>
        <w:t xml:space="preserve"> </w:t>
      </w:r>
      <w:r w:rsidRPr="008551F8">
        <w:t xml:space="preserve">satisfies the wave equation with wave speed </w:t>
      </w:r>
      <w:r w:rsidRPr="008551F8">
        <w:rPr>
          <w:i/>
        </w:rPr>
        <w:t>c</w:t>
      </w:r>
      <w:r>
        <w:t xml:space="preserve">.  </w:t>
      </w:r>
      <w:r w:rsidRPr="008551F8">
        <w:t>Then, assume</w:t>
      </w:r>
      <w:r>
        <w:t xml:space="preserve"> </w:t>
      </w:r>
      <w:r w:rsidRPr="008551F8">
        <w:rPr>
          <w:position w:val="-12"/>
        </w:rPr>
        <w:object w:dxaOrig="560" w:dyaOrig="360">
          <v:shape id="_x0000_i1076" type="#_x0000_t75" style="width:27.65pt;height:18.4pt" o:ole="">
            <v:imagedata r:id="rId149" r:pict="rId150" o:title=""/>
          </v:shape>
          <o:OLEObject Type="Embed" ProgID="Equation.DSMT4" ShapeID="_x0000_i1076" DrawAspect="Content" ObjectID="_1276078470" r:id="rId151"/>
        </w:object>
      </w:r>
      <w:r>
        <w:t xml:space="preserve"> </w:t>
      </w:r>
      <w:r w:rsidRPr="008551F8">
        <w:t xml:space="preserve">is given by a Gaussian distribution centered at some positive wavevector </w:t>
      </w:r>
      <w:r w:rsidRPr="008551F8">
        <w:rPr>
          <w:i/>
        </w:rPr>
        <w:t>k</w:t>
      </w:r>
      <w:r w:rsidRPr="008551F8">
        <w:rPr>
          <w:i/>
          <w:vertAlign w:val="subscript"/>
        </w:rPr>
        <w:t>0</w:t>
      </w:r>
      <w:r>
        <w:t>.</w:t>
      </w:r>
    </w:p>
    <w:p w:rsidR="00EA23D8" w:rsidRPr="008551F8" w:rsidRDefault="00EA23D8" w:rsidP="00EA23D8">
      <w:pPr>
        <w:jc w:val="both"/>
        <w:rPr>
          <w:sz w:val="12"/>
        </w:rPr>
      </w:pPr>
    </w:p>
    <w:p w:rsidR="00EA23D8" w:rsidRDefault="00EA23D8" w:rsidP="00EA23D8">
      <w:pPr>
        <w:ind w:firstLine="720"/>
        <w:jc w:val="both"/>
      </w:pPr>
      <w:r w:rsidRPr="008551F8">
        <w:rPr>
          <w:position w:val="-30"/>
        </w:rPr>
        <w:object w:dxaOrig="3500" w:dyaOrig="740">
          <v:shape id="_x0000_i1077" type="#_x0000_t75" style="width:175pt;height:36.85pt" o:ole="">
            <v:imagedata r:id="rId152" r:pict="rId153" o:title=""/>
          </v:shape>
          <o:OLEObject Type="Embed" ProgID="Equation.DSMT4" ShapeID="_x0000_i1077" DrawAspect="Content" ObjectID="_1276078471" r:id="rId154"/>
        </w:object>
      </w:r>
    </w:p>
    <w:p w:rsidR="00EA23D8" w:rsidRPr="008551F8" w:rsidRDefault="00EA23D8" w:rsidP="00EA23D8">
      <w:pPr>
        <w:jc w:val="both"/>
        <w:rPr>
          <w:sz w:val="12"/>
        </w:rPr>
      </w:pPr>
    </w:p>
    <w:p w:rsidR="00EA23D8" w:rsidRDefault="00EA23D8" w:rsidP="00EA23D8">
      <w:pPr>
        <w:jc w:val="both"/>
      </w:pPr>
      <w:r w:rsidRPr="008551F8">
        <w:t>Sketch this. What range of wave</w:t>
      </w:r>
      <w:r>
        <w:t xml:space="preserve"> </w:t>
      </w:r>
      <w:r w:rsidRPr="008551F8">
        <w:t xml:space="preserve">vectors </w:t>
      </w:r>
      <m:oMath>
        <w:proofErr w:type="spellStart"/>
        <m:r>
          <m:rPr>
            <m:sty m:val="p"/>
          </m:rPr>
          <m:t>Δ</m:t>
        </m:r>
        <m:r>
          <w:rPr>
            <w:rFonts w:ascii="Cambria Math" w:hAnsi="Cambria Math"/>
          </w:rPr>
          <m:t>k</m:t>
        </m:r>
        <w:proofErr w:type="spellEnd"/>
      </m:oMath>
      <w:r w:rsidRPr="008551F8">
        <w:t xml:space="preserve"> contribute significantly to the wave packet?</w:t>
      </w:r>
      <w:r>
        <w:t xml:space="preserve">  Calculate </w:t>
      </w:r>
      <w:r w:rsidRPr="008551F8">
        <w:rPr>
          <w:position w:val="-12"/>
        </w:rPr>
        <w:object w:dxaOrig="700" w:dyaOrig="360">
          <v:shape id="_x0000_i1078" type="#_x0000_t75" style="width:35.15pt;height:18.4pt" o:ole="">
            <v:imagedata r:id="rId155" r:pict="rId156" o:title=""/>
          </v:shape>
          <o:OLEObject Type="Embed" ProgID="Equation.DSMT4" ShapeID="_x0000_i1078" DrawAspect="Content" ObjectID="_1276078472" r:id="rId157"/>
        </w:object>
      </w:r>
      <w:r>
        <w:t xml:space="preserve"> from the above </w:t>
      </w:r>
      <w:r w:rsidRPr="008551F8">
        <w:rPr>
          <w:position w:val="-12"/>
        </w:rPr>
        <w:object w:dxaOrig="560" w:dyaOrig="360">
          <v:shape id="_x0000_i1079" type="#_x0000_t75" style="width:27.65pt;height:18.4pt" o:ole="">
            <v:imagedata r:id="rId158" r:pict="rId159" o:title=""/>
          </v:shape>
          <o:OLEObject Type="Embed" ProgID="Equation.DSMT4" ShapeID="_x0000_i1079" DrawAspect="Content" ObjectID="_1276078473" r:id="rId160"/>
        </w:object>
      </w:r>
      <w:r>
        <w:t>.</w:t>
      </w:r>
    </w:p>
    <w:p w:rsidR="00EA23D8" w:rsidRPr="008551F8" w:rsidRDefault="00EA23D8" w:rsidP="00EA23D8">
      <w:pPr>
        <w:jc w:val="both"/>
        <w:rPr>
          <w:sz w:val="12"/>
        </w:rPr>
      </w:pPr>
    </w:p>
    <w:p w:rsidR="00EA23D8" w:rsidRDefault="00EA23D8" w:rsidP="00EA23D8">
      <w:pPr>
        <w:ind w:firstLine="720"/>
        <w:jc w:val="both"/>
      </w:pPr>
      <w:r w:rsidRPr="008551F8">
        <w:t>Hint:</w:t>
      </w:r>
      <w:r>
        <w:t xml:space="preserve"> </w:t>
      </w:r>
      <w:r w:rsidRPr="008551F8">
        <w:rPr>
          <w:position w:val="-30"/>
        </w:rPr>
        <w:object w:dxaOrig="4180" w:dyaOrig="740">
          <v:shape id="_x0000_i1080" type="#_x0000_t75" style="width:209.3pt;height:36.85pt" o:ole="">
            <v:imagedata r:id="rId161" r:pict="rId162" o:title=""/>
          </v:shape>
          <o:OLEObject Type="Embed" ProgID="Equation.DSMT4" ShapeID="_x0000_i1080" DrawAspect="Content" ObjectID="_1276078474" r:id="rId163"/>
        </w:object>
      </w:r>
      <w:r>
        <w:t>.</w:t>
      </w:r>
    </w:p>
    <w:p w:rsidR="00EA23D8" w:rsidRPr="008551F8" w:rsidRDefault="00EA23D8" w:rsidP="00EA23D8">
      <w:pPr>
        <w:pStyle w:val="ListParagraph"/>
        <w:ind w:left="0"/>
        <w:jc w:val="both"/>
        <w:rPr>
          <w:sz w:val="12"/>
        </w:rPr>
      </w:pPr>
    </w:p>
    <w:p w:rsidR="00EA23D8" w:rsidRDefault="00EA23D8" w:rsidP="00EA23D8">
      <w:pPr>
        <w:pStyle w:val="ListParagraph"/>
        <w:ind w:left="0"/>
        <w:jc w:val="both"/>
      </w:pPr>
      <w:r>
        <w:t xml:space="preserve">Show that </w:t>
      </w:r>
      <w:r w:rsidRPr="008551F8">
        <w:rPr>
          <w:position w:val="-12"/>
        </w:rPr>
        <w:object w:dxaOrig="700" w:dyaOrig="360">
          <v:shape id="_x0000_i1081" type="#_x0000_t75" style="width:35.15pt;height:18.4pt" o:ole="">
            <v:imagedata r:id="rId164" r:pict="rId165" o:title=""/>
          </v:shape>
          <o:OLEObject Type="Embed" ProgID="Equation.DSMT4" ShapeID="_x0000_i1081" DrawAspect="Content" ObjectID="_1276078475" r:id="rId166"/>
        </w:object>
      </w:r>
      <w:r w:rsidRPr="008551F8">
        <w:t xml:space="preserve">is a localized wave packet with wavevector </w:t>
      </w:r>
      <w:r w:rsidRPr="008551F8">
        <w:rPr>
          <w:i/>
        </w:rPr>
        <w:t>k</w:t>
      </w:r>
      <w:r w:rsidRPr="008551F8">
        <w:rPr>
          <w:i/>
          <w:vertAlign w:val="subscript"/>
        </w:rPr>
        <w:t>0</w:t>
      </w:r>
      <w:r w:rsidRPr="008551F8">
        <w:t xml:space="preserve"> and a Gaussian envelope that moves to the right with speed </w:t>
      </w:r>
      <w:r w:rsidRPr="008551F8">
        <w:rPr>
          <w:i/>
        </w:rPr>
        <w:t>c</w:t>
      </w:r>
      <w:r>
        <w:t xml:space="preserve">.  How is the </w:t>
      </w:r>
      <w:r w:rsidRPr="008551F8">
        <w:t xml:space="preserve">width </w:t>
      </w:r>
      <m:oMath>
        <w:proofErr w:type="spellStart"/>
        <m:r>
          <m:rPr>
            <m:sty m:val="p"/>
          </m:rPr>
          <m:t>Δ</m:t>
        </m:r>
        <m:r>
          <w:rPr>
            <w:rFonts w:ascii="Cambria Math" w:hAnsi="Cambria Math"/>
          </w:rPr>
          <m:t>x</m:t>
        </m:r>
        <w:proofErr w:type="spellEnd"/>
      </m:oMath>
      <w:r w:rsidRPr="008551F8">
        <w:t xml:space="preserve"> of the wave</w:t>
      </w:r>
      <w:r>
        <w:t xml:space="preserve"> </w:t>
      </w:r>
      <w:r w:rsidRPr="008551F8">
        <w:t xml:space="preserve">packet related to </w:t>
      </w:r>
      <w:r>
        <w:t xml:space="preserve">the </w:t>
      </w:r>
      <w:r w:rsidRPr="008551F8">
        <w:t xml:space="preserve">width </w:t>
      </w:r>
      <m:oMath>
        <w:proofErr w:type="spellStart"/>
        <m:r>
          <m:rPr>
            <m:sty m:val="p"/>
          </m:rPr>
          <m:t>Δ</m:t>
        </m:r>
        <m:r>
          <w:rPr>
            <w:rFonts w:ascii="Cambria Math" w:hAnsi="Cambria Math"/>
          </w:rPr>
          <m:t>k</m:t>
        </m:r>
        <w:proofErr w:type="spellEnd"/>
      </m:oMath>
      <w:r>
        <w:t>?</w:t>
      </w:r>
    </w:p>
    <w:p w:rsidR="008F12CC" w:rsidRDefault="008F12CC" w:rsidP="00CD02C1">
      <w:pPr>
        <w:jc w:val="both"/>
      </w:pPr>
    </w:p>
    <w:p w:rsidR="00EA23D8" w:rsidRDefault="00EA23D8" w:rsidP="00CD02C1">
      <w:pPr>
        <w:jc w:val="both"/>
      </w:pPr>
    </w:p>
    <w:p w:rsidR="00EA23D8" w:rsidRPr="007E3A34" w:rsidRDefault="008F12CC" w:rsidP="00EA23D8">
      <w:pPr>
        <w:spacing w:after="120"/>
        <w:contextualSpacing/>
        <w:jc w:val="both"/>
        <w:rPr>
          <w:rFonts w:cs="Arial"/>
          <w:bCs/>
        </w:rPr>
      </w:pPr>
      <w:r>
        <w:rPr>
          <w:rFonts w:cs="Arial"/>
          <w:b/>
          <w:bCs/>
        </w:rPr>
        <w:t>6.11</w:t>
      </w:r>
      <w:r w:rsidR="00EA23D8" w:rsidRPr="007E3A34">
        <w:rPr>
          <w:rFonts w:cs="Arial"/>
          <w:b/>
          <w:bCs/>
        </w:rPr>
        <w:t>. Quantum wave velocities</w:t>
      </w:r>
      <w:r w:rsidR="00EA23D8" w:rsidRPr="007E3A34">
        <w:rPr>
          <w:rFonts w:cs="Arial"/>
          <w:bCs/>
        </w:rPr>
        <w:t xml:space="preserve"> [Kinney SP11, Munsat FA10]</w:t>
      </w:r>
    </w:p>
    <w:p w:rsidR="00EA23D8" w:rsidRPr="007E3A34" w:rsidRDefault="00EA23D8" w:rsidP="00EA23D8">
      <w:pPr>
        <w:spacing w:after="120"/>
        <w:contextualSpacing/>
        <w:jc w:val="both"/>
        <w:rPr>
          <w:rFonts w:cs="Arial"/>
          <w:b/>
          <w:bCs/>
          <w:sz w:val="12"/>
        </w:rPr>
      </w:pPr>
    </w:p>
    <w:p w:rsidR="00EA23D8" w:rsidRPr="007E3A34" w:rsidRDefault="00EA23D8" w:rsidP="00EA23D8">
      <w:pPr>
        <w:spacing w:after="120"/>
        <w:contextualSpacing/>
        <w:jc w:val="both"/>
        <w:rPr>
          <w:rFonts w:cs="Arial"/>
          <w:bCs/>
        </w:rPr>
      </w:pPr>
      <w:r w:rsidRPr="007E3A34">
        <w:rPr>
          <w:rFonts w:cs="Arial"/>
          <w:bCs/>
        </w:rPr>
        <w:t xml:space="preserve">The quantum mechanical wave function that describes a particle of mass </w:t>
      </w:r>
      <w:r w:rsidRPr="007E3A34">
        <w:rPr>
          <w:rFonts w:cs="Arial"/>
          <w:bCs/>
          <w:i/>
        </w:rPr>
        <w:t>m</w:t>
      </w:r>
      <w:r w:rsidRPr="007E3A34">
        <w:rPr>
          <w:rFonts w:cs="Arial"/>
          <w:bCs/>
        </w:rPr>
        <w:t xml:space="preserve"> moving in the </w:t>
      </w:r>
      <w:r w:rsidRPr="007E3A34">
        <w:rPr>
          <w:rFonts w:cs="Arial"/>
          <w:bCs/>
          <w:i/>
        </w:rPr>
        <w:t>z</w:t>
      </w:r>
      <w:r w:rsidRPr="007E3A34">
        <w:rPr>
          <w:rFonts w:cs="Arial"/>
          <w:bCs/>
        </w:rPr>
        <w:t xml:space="preserve"> direction with momentum </w:t>
      </w:r>
      <w:r w:rsidRPr="007E3A34">
        <w:rPr>
          <w:rFonts w:cs="Arial"/>
          <w:bCs/>
          <w:i/>
        </w:rPr>
        <w:t>p</w:t>
      </w:r>
      <w:r w:rsidRPr="007E3A34">
        <w:rPr>
          <w:rFonts w:cs="Arial"/>
          <w:bCs/>
        </w:rPr>
        <w:t xml:space="preserve"> and energy kinetic energy </w:t>
      </w:r>
      <w:r w:rsidRPr="007E3A34">
        <w:rPr>
          <w:rFonts w:cs="Arial"/>
          <w:bCs/>
          <w:i/>
        </w:rPr>
        <w:t>E</w:t>
      </w:r>
      <w:r w:rsidRPr="007E3A34">
        <w:rPr>
          <w:rFonts w:cs="Arial"/>
          <w:bCs/>
        </w:rPr>
        <w:t xml:space="preserve"> is</w:t>
      </w:r>
    </w:p>
    <w:p w:rsidR="00EA23D8" w:rsidRPr="007E3A34" w:rsidRDefault="00EA23D8" w:rsidP="00EA23D8">
      <w:pPr>
        <w:spacing w:after="120"/>
        <w:contextualSpacing/>
        <w:jc w:val="both"/>
        <w:rPr>
          <w:rFonts w:cs="Arial"/>
          <w:b/>
          <w:bCs/>
          <w:sz w:val="12"/>
        </w:rPr>
      </w:pPr>
    </w:p>
    <w:p w:rsidR="00EA23D8" w:rsidRPr="007E3A34" w:rsidRDefault="00EA23D8" w:rsidP="00EA23D8">
      <w:pPr>
        <w:spacing w:after="120"/>
        <w:ind w:left="1440" w:firstLine="720"/>
        <w:contextualSpacing/>
        <w:jc w:val="both"/>
        <w:rPr>
          <w:rFonts w:cs="Arial"/>
          <w:bCs/>
        </w:rPr>
      </w:pPr>
      <w:r w:rsidRPr="007E3A34">
        <w:rPr>
          <w:rFonts w:cs="Arial"/>
          <w:bCs/>
          <w:position w:val="-6"/>
        </w:rPr>
        <w:object w:dxaOrig="1920" w:dyaOrig="300">
          <v:shape id="_x0000_i1082" type="#_x0000_t75" style="width:117.2pt;height:18.4pt" o:ole="">
            <v:imagedata r:id="rId167" r:pict="rId168" o:title=""/>
          </v:shape>
          <o:OLEObject Type="Embed" ProgID="Equation.3" ShapeID="_x0000_i1082" DrawAspect="Content" ObjectID="_1276078476" r:id="rId169"/>
        </w:object>
      </w:r>
    </w:p>
    <w:p w:rsidR="00EA23D8" w:rsidRPr="007E3A34" w:rsidRDefault="00EA23D8" w:rsidP="00EA23D8">
      <w:pPr>
        <w:spacing w:after="120"/>
        <w:contextualSpacing/>
        <w:jc w:val="both"/>
        <w:rPr>
          <w:rFonts w:cs="Arial"/>
          <w:bCs/>
        </w:rPr>
      </w:pPr>
      <w:r w:rsidRPr="007E3A34">
        <w:rPr>
          <w:rFonts w:cs="Arial"/>
          <w:bCs/>
        </w:rPr>
        <w:t xml:space="preserve">The motion is non-relativistic, </w:t>
      </w:r>
      <w:r w:rsidRPr="007E3A34">
        <w:rPr>
          <w:rFonts w:cs="Arial"/>
          <w:bCs/>
          <w:i/>
        </w:rPr>
        <w:t>i.e.,</w:t>
      </w:r>
      <w:r w:rsidRPr="007E3A34">
        <w:rPr>
          <w:rFonts w:cs="Arial"/>
          <w:bCs/>
        </w:rPr>
        <w:t xml:space="preserve"> </w:t>
      </w:r>
      <w:r w:rsidRPr="007E3A34">
        <w:rPr>
          <w:rFonts w:cs="Arial"/>
          <w:bCs/>
          <w:position w:val="-8"/>
        </w:rPr>
        <w:object w:dxaOrig="1140" w:dyaOrig="320">
          <v:shape id="_x0000_i1083" type="#_x0000_t75" style="width:56.95pt;height:15.9pt" o:ole="">
            <v:imagedata r:id="rId170" r:pict="rId171" o:title=""/>
          </v:shape>
          <o:OLEObject Type="Embed" ProgID="Equation.3" ShapeID="_x0000_i1083" DrawAspect="Content" ObjectID="_1276078477" r:id="rId172"/>
        </w:object>
      </w:r>
      <w:r w:rsidRPr="007E3A34">
        <w:rPr>
          <w:rFonts w:cs="Arial"/>
          <w:bCs/>
        </w:rPr>
        <w:t xml:space="preserve">. Calculate both the wave (phase) velocity and the group velocity for this wave function and compare them with the classical speed </w:t>
      </w:r>
      <w:r w:rsidRPr="007E3A34">
        <w:rPr>
          <w:rFonts w:cs="Arial"/>
          <w:bCs/>
          <w:i/>
        </w:rPr>
        <w:t>p/m.</w:t>
      </w:r>
    </w:p>
    <w:p w:rsidR="008F12CC" w:rsidRDefault="008F12CC" w:rsidP="00EA23D8">
      <w:pPr>
        <w:jc w:val="both"/>
        <w:rPr>
          <w:rFonts w:cs="Times New Roman"/>
          <w:b/>
          <w:color w:val="000000"/>
          <w:szCs w:val="23"/>
        </w:rPr>
      </w:pPr>
    </w:p>
    <w:p w:rsidR="00693131" w:rsidRPr="00693131" w:rsidRDefault="00693131" w:rsidP="00693131">
      <w:pPr>
        <w:jc w:val="both"/>
        <w:rPr>
          <w:rFonts w:cs="Times New Roman"/>
          <w:b/>
          <w:color w:val="000000"/>
          <w:szCs w:val="23"/>
        </w:rPr>
      </w:pPr>
    </w:p>
    <w:p w:rsidR="00693131" w:rsidRDefault="00693131" w:rsidP="00693131">
      <w:pPr>
        <w:jc w:val="both"/>
        <w:rPr>
          <w:rFonts w:cs="Times New Roman"/>
          <w:color w:val="000000"/>
          <w:szCs w:val="23"/>
        </w:rPr>
      </w:pPr>
      <w:r>
        <w:rPr>
          <w:rFonts w:cs="Times New Roman"/>
          <w:b/>
          <w:color w:val="000000"/>
          <w:szCs w:val="23"/>
        </w:rPr>
        <w:t>6.12. Complex wave notation</w:t>
      </w:r>
      <w:r>
        <w:rPr>
          <w:rFonts w:cs="Times New Roman"/>
          <w:color w:val="000000"/>
          <w:szCs w:val="23"/>
        </w:rPr>
        <w:t xml:space="preserve"> [Munsat FA10]</w:t>
      </w:r>
    </w:p>
    <w:p w:rsidR="00693131" w:rsidRPr="00693131" w:rsidRDefault="00693131" w:rsidP="00693131">
      <w:pPr>
        <w:jc w:val="both"/>
        <w:rPr>
          <w:rFonts w:cs="Times New Roman"/>
          <w:color w:val="000000"/>
          <w:sz w:val="12"/>
          <w:szCs w:val="23"/>
        </w:rPr>
      </w:pPr>
    </w:p>
    <w:p w:rsidR="00693131" w:rsidRDefault="00693131" w:rsidP="00693131">
      <w:pPr>
        <w:jc w:val="both"/>
        <w:rPr>
          <w:rFonts w:cs="Arial"/>
          <w:color w:val="000000"/>
          <w:szCs w:val="23"/>
        </w:rPr>
      </w:pPr>
      <w:r w:rsidRPr="00693131">
        <w:rPr>
          <w:rFonts w:cs="Arial"/>
          <w:color w:val="000000"/>
          <w:szCs w:val="23"/>
        </w:rPr>
        <w:t>Consider a plane wave in free space with oscillating magnetic field described by</w:t>
      </w:r>
    </w:p>
    <w:p w:rsidR="00693131" w:rsidRPr="00693131" w:rsidRDefault="00693131" w:rsidP="00693131">
      <w:pPr>
        <w:jc w:val="both"/>
        <w:rPr>
          <w:rFonts w:cs="Arial"/>
          <w:color w:val="000000"/>
          <w:sz w:val="12"/>
          <w:szCs w:val="23"/>
        </w:rPr>
      </w:pPr>
    </w:p>
    <w:p w:rsidR="00693131" w:rsidRDefault="00693131" w:rsidP="00693131">
      <w:pPr>
        <w:jc w:val="both"/>
        <w:rPr>
          <w:rFonts w:cs="Arial"/>
          <w:color w:val="000000"/>
          <w:szCs w:val="23"/>
        </w:rPr>
      </w:pPr>
      <w:r>
        <w:rPr>
          <w:rFonts w:cs="Arial"/>
          <w:color w:val="000000"/>
          <w:szCs w:val="23"/>
        </w:rPr>
        <w:tab/>
      </w:r>
      <w:r w:rsidRPr="00693131">
        <w:rPr>
          <w:rFonts w:cs="Arial"/>
          <w:color w:val="000000"/>
          <w:position w:val="-14"/>
          <w:szCs w:val="23"/>
        </w:rPr>
        <w:object w:dxaOrig="2500" w:dyaOrig="400">
          <v:shape id="_x0000_i1084" type="#_x0000_t75" style="width:124.75pt;height:20.1pt" o:ole="">
            <v:imagedata r:id="rId173" r:pict="rId174" o:title=""/>
          </v:shape>
          <o:OLEObject Type="Embed" ProgID="Equation.DSMT4" ShapeID="_x0000_i1084" DrawAspect="Content" ObjectID="_1276078478" r:id="rId175"/>
        </w:object>
      </w:r>
    </w:p>
    <w:p w:rsidR="00693131" w:rsidRPr="00693131" w:rsidRDefault="00693131" w:rsidP="00693131">
      <w:pPr>
        <w:jc w:val="both"/>
        <w:rPr>
          <w:rFonts w:cs="Arial"/>
          <w:color w:val="000000"/>
          <w:sz w:val="12"/>
          <w:szCs w:val="23"/>
        </w:rPr>
      </w:pPr>
    </w:p>
    <w:p w:rsidR="00693131" w:rsidRDefault="00693131" w:rsidP="00693131">
      <w:pPr>
        <w:jc w:val="both"/>
        <w:rPr>
          <w:rFonts w:cs="Arial"/>
          <w:color w:val="000000"/>
          <w:szCs w:val="23"/>
        </w:rPr>
      </w:pPr>
      <w:r w:rsidRPr="00693131">
        <w:rPr>
          <w:rFonts w:cs="Arial"/>
          <w:color w:val="000000"/>
          <w:szCs w:val="23"/>
        </w:rPr>
        <w:t xml:space="preserve">Calculate the induced electromotive force through a loop with area </w:t>
      </w:r>
      <w:r w:rsidRPr="00693131">
        <w:rPr>
          <w:rFonts w:cs="Arial"/>
          <w:i/>
          <w:iCs/>
          <w:color w:val="000000"/>
          <w:szCs w:val="23"/>
        </w:rPr>
        <w:t>A</w:t>
      </w:r>
      <w:r w:rsidRPr="00693131">
        <w:rPr>
          <w:rFonts w:cs="Arial"/>
          <w:color w:val="000000"/>
          <w:szCs w:val="23"/>
        </w:rPr>
        <w:t>, located at the origin and oriented in the direction, in two different ways:</w:t>
      </w:r>
    </w:p>
    <w:p w:rsidR="00693131" w:rsidRPr="00693131" w:rsidRDefault="00693131" w:rsidP="00693131">
      <w:pPr>
        <w:jc w:val="both"/>
        <w:rPr>
          <w:rFonts w:cs="Arial"/>
          <w:color w:val="000000"/>
          <w:sz w:val="12"/>
          <w:szCs w:val="23"/>
        </w:rPr>
      </w:pPr>
    </w:p>
    <w:p w:rsidR="00693131" w:rsidRDefault="00693131" w:rsidP="00693131">
      <w:pPr>
        <w:jc w:val="both"/>
        <w:rPr>
          <w:rFonts w:cs="Arial"/>
          <w:color w:val="000000"/>
          <w:szCs w:val="23"/>
        </w:rPr>
      </w:pPr>
      <w:r>
        <w:rPr>
          <w:rFonts w:cs="Arial"/>
          <w:b/>
          <w:color w:val="000000"/>
          <w:szCs w:val="23"/>
        </w:rPr>
        <w:t>(a)</w:t>
      </w:r>
      <w:r>
        <w:rPr>
          <w:rFonts w:cs="Arial"/>
          <w:color w:val="000000"/>
          <w:szCs w:val="23"/>
        </w:rPr>
        <w:t xml:space="preserve"> </w:t>
      </w:r>
      <w:r w:rsidRPr="00693131">
        <w:rPr>
          <w:rFonts w:cs="Arial"/>
          <w:color w:val="000000"/>
          <w:szCs w:val="23"/>
        </w:rPr>
        <w:t>First take the real part of</w:t>
      </w:r>
      <w:r>
        <w:rPr>
          <w:rFonts w:cs="Arial"/>
          <w:color w:val="000000"/>
          <w:szCs w:val="23"/>
        </w:rPr>
        <w:t xml:space="preserve"> </w:t>
      </w:r>
      <w:r w:rsidRPr="00693131">
        <w:rPr>
          <w:rFonts w:cs="Arial"/>
          <w:color w:val="000000"/>
          <w:position w:val="-4"/>
          <w:szCs w:val="23"/>
        </w:rPr>
        <w:object w:dxaOrig="240" w:dyaOrig="300">
          <v:shape id="_x0000_i1085" type="#_x0000_t75" style="width:11.7pt;height:15.05pt" o:ole="">
            <v:imagedata r:id="rId176" r:pict="rId177" o:title=""/>
          </v:shape>
          <o:OLEObject Type="Embed" ProgID="Equation.DSMT4" ShapeID="_x0000_i1085" DrawAspect="Content" ObjectID="_1276078479" r:id="rId178"/>
        </w:object>
      </w:r>
      <w:r>
        <w:rPr>
          <w:rFonts w:cs="Arial"/>
          <w:color w:val="000000"/>
          <w:szCs w:val="23"/>
        </w:rPr>
        <w:t>, then</w:t>
      </w:r>
      <w:r w:rsidRPr="00693131">
        <w:rPr>
          <w:rFonts w:cs="Arial"/>
          <w:color w:val="000000"/>
          <w:szCs w:val="23"/>
        </w:rPr>
        <w:t xml:space="preserve"> </w:t>
      </w:r>
      <w:r w:rsidRPr="00693131">
        <w:rPr>
          <w:rFonts w:cs="Arial"/>
          <w:i/>
          <w:iCs/>
          <w:color w:val="000000"/>
          <w:szCs w:val="23"/>
        </w:rPr>
        <w:t>without</w:t>
      </w:r>
      <w:r>
        <w:rPr>
          <w:rFonts w:cs="Arial"/>
          <w:iCs/>
          <w:color w:val="000000"/>
          <w:szCs w:val="23"/>
        </w:rPr>
        <w:t xml:space="preserve"> using</w:t>
      </w:r>
      <w:r w:rsidRPr="00693131">
        <w:rPr>
          <w:rFonts w:cs="Arial"/>
          <w:i/>
          <w:iCs/>
          <w:color w:val="000000"/>
          <w:szCs w:val="23"/>
        </w:rPr>
        <w:t xml:space="preserve"> </w:t>
      </w:r>
      <w:r>
        <w:rPr>
          <w:rFonts w:cs="Arial"/>
          <w:color w:val="000000"/>
          <w:szCs w:val="23"/>
        </w:rPr>
        <w:t xml:space="preserve">complex notation </w:t>
      </w:r>
      <w:r w:rsidRPr="00693131">
        <w:rPr>
          <w:rFonts w:cs="Arial"/>
          <w:color w:val="000000"/>
          <w:szCs w:val="23"/>
        </w:rPr>
        <w:t>find</w:t>
      </w:r>
      <w:r>
        <w:rPr>
          <w:rFonts w:cs="Arial"/>
          <w:color w:val="000000"/>
          <w:szCs w:val="23"/>
        </w:rPr>
        <w:t xml:space="preserve"> </w:t>
      </w:r>
      <w:r w:rsidRPr="00693131">
        <w:rPr>
          <w:rFonts w:cs="Arial"/>
          <w:color w:val="000000"/>
          <w:position w:val="-12"/>
          <w:szCs w:val="23"/>
        </w:rPr>
        <w:object w:dxaOrig="520" w:dyaOrig="360">
          <v:shape id="_x0000_i1086" type="#_x0000_t75" style="width:25.95pt;height:18.4pt" o:ole="">
            <v:imagedata r:id="rId179" r:pict="rId180" o:title=""/>
          </v:shape>
          <o:OLEObject Type="Embed" ProgID="Equation.DSMT4" ShapeID="_x0000_i1086" DrawAspect="Content" ObjectID="_1276078480" r:id="rId181"/>
        </w:object>
      </w:r>
      <w:r>
        <w:rPr>
          <w:rFonts w:cs="Arial"/>
          <w:color w:val="000000"/>
          <w:szCs w:val="23"/>
        </w:rPr>
        <w:t>.</w:t>
      </w:r>
    </w:p>
    <w:p w:rsidR="00693131" w:rsidRPr="00693131" w:rsidRDefault="00693131" w:rsidP="00693131">
      <w:pPr>
        <w:jc w:val="both"/>
        <w:rPr>
          <w:rFonts w:cs="Arial"/>
          <w:color w:val="000000"/>
          <w:sz w:val="12"/>
          <w:szCs w:val="23"/>
        </w:rPr>
      </w:pPr>
    </w:p>
    <w:p w:rsidR="00284E7D" w:rsidRDefault="00693131" w:rsidP="00D9279F">
      <w:pPr>
        <w:jc w:val="both"/>
        <w:rPr>
          <w:rFonts w:cs="Arial"/>
          <w:color w:val="000000"/>
          <w:szCs w:val="23"/>
        </w:rPr>
      </w:pPr>
      <w:r>
        <w:rPr>
          <w:rFonts w:cs="Arial"/>
          <w:b/>
          <w:color w:val="000000"/>
          <w:szCs w:val="23"/>
        </w:rPr>
        <w:t>(b)</w:t>
      </w:r>
      <w:r>
        <w:rPr>
          <w:rFonts w:cs="Arial"/>
          <w:color w:val="000000"/>
          <w:szCs w:val="23"/>
        </w:rPr>
        <w:t xml:space="preserve"> </w:t>
      </w:r>
      <w:r w:rsidRPr="00693131">
        <w:rPr>
          <w:rFonts w:cs="Arial"/>
          <w:color w:val="000000"/>
          <w:szCs w:val="23"/>
        </w:rPr>
        <w:t xml:space="preserve">Use complex notation until the very end, then </w:t>
      </w:r>
      <w:proofErr w:type="gramStart"/>
      <w:r w:rsidRPr="00693131">
        <w:rPr>
          <w:rFonts w:cs="Arial"/>
          <w:color w:val="000000"/>
          <w:szCs w:val="23"/>
        </w:rPr>
        <w:t>take</w:t>
      </w:r>
      <w:proofErr w:type="gramEnd"/>
      <w:r w:rsidRPr="00693131">
        <w:rPr>
          <w:rFonts w:cs="Arial"/>
          <w:color w:val="000000"/>
          <w:szCs w:val="23"/>
        </w:rPr>
        <w:t xml:space="preserve"> the real part of</w:t>
      </w:r>
      <w:r>
        <w:rPr>
          <w:rFonts w:cs="Arial"/>
          <w:color w:val="000000"/>
          <w:szCs w:val="23"/>
        </w:rPr>
        <w:t xml:space="preserve"> </w:t>
      </w:r>
      <w:r w:rsidRPr="00693131">
        <w:rPr>
          <w:rFonts w:cs="Arial"/>
          <w:color w:val="000000"/>
          <w:position w:val="-12"/>
          <w:szCs w:val="23"/>
        </w:rPr>
        <w:object w:dxaOrig="520" w:dyaOrig="360">
          <v:shape id="_x0000_i1087" type="#_x0000_t75" style="width:25.95pt;height:18.4pt" o:ole="">
            <v:imagedata r:id="rId182" r:pict="rId183" o:title=""/>
          </v:shape>
          <o:OLEObject Type="Embed" ProgID="Equation.DSMT4" ShapeID="_x0000_i1087" DrawAspect="Content" ObjectID="_1276078481" r:id="rId184"/>
        </w:object>
      </w:r>
      <w:r w:rsidRPr="00693131">
        <w:rPr>
          <w:rFonts w:cs="Arial"/>
          <w:color w:val="000000"/>
          <w:szCs w:val="23"/>
        </w:rPr>
        <w:t>.</w:t>
      </w:r>
    </w:p>
    <w:p w:rsidR="00284E7D" w:rsidRDefault="00284E7D" w:rsidP="00284E7D">
      <w:pPr>
        <w:jc w:val="both"/>
        <w:rPr>
          <w:rFonts w:cs="Arial"/>
          <w:color w:val="000000"/>
          <w:szCs w:val="23"/>
        </w:rPr>
      </w:pPr>
      <w:r>
        <w:rPr>
          <w:rFonts w:cs="Arial"/>
          <w:b/>
          <w:color w:val="000000"/>
          <w:szCs w:val="23"/>
        </w:rPr>
        <w:t>6.13. Polarization of waves</w:t>
      </w:r>
      <w:r>
        <w:rPr>
          <w:rFonts w:cs="Arial"/>
          <w:color w:val="000000"/>
          <w:szCs w:val="23"/>
        </w:rPr>
        <w:t xml:space="preserve"> [Munsat FA10]</w:t>
      </w:r>
    </w:p>
    <w:p w:rsidR="00284E7D" w:rsidRDefault="00284E7D" w:rsidP="00284E7D">
      <w:pPr>
        <w:jc w:val="both"/>
        <w:rPr>
          <w:rFonts w:cs="Arial"/>
          <w:color w:val="000000"/>
          <w:szCs w:val="23"/>
        </w:rPr>
      </w:pPr>
    </w:p>
    <w:p w:rsidR="00284E7D" w:rsidRDefault="00284E7D" w:rsidP="00284E7D">
      <w:pPr>
        <w:jc w:val="both"/>
        <w:rPr>
          <w:rFonts w:cs="Arial"/>
          <w:color w:val="000000"/>
          <w:szCs w:val="23"/>
        </w:rPr>
      </w:pPr>
      <w:r w:rsidRPr="00284E7D">
        <w:rPr>
          <w:rFonts w:cs="Arial"/>
          <w:color w:val="000000"/>
          <w:szCs w:val="23"/>
        </w:rPr>
        <w:t>Consider a superposition of two waves with a relative phase difference θ, defined by</w:t>
      </w:r>
    </w:p>
    <w:p w:rsidR="00284E7D" w:rsidRDefault="00284E7D" w:rsidP="00284E7D">
      <w:pPr>
        <w:jc w:val="both"/>
        <w:rPr>
          <w:rFonts w:cs="Arial"/>
          <w:color w:val="000000"/>
          <w:szCs w:val="23"/>
        </w:rPr>
      </w:pPr>
    </w:p>
    <w:p w:rsidR="00284E7D" w:rsidRDefault="00284E7D" w:rsidP="00284E7D">
      <w:pPr>
        <w:jc w:val="both"/>
        <w:rPr>
          <w:rFonts w:cs="Arial"/>
          <w:color w:val="000000"/>
          <w:szCs w:val="23"/>
        </w:rPr>
      </w:pPr>
      <w:r>
        <w:rPr>
          <w:rFonts w:cs="Arial"/>
          <w:color w:val="000000"/>
          <w:szCs w:val="23"/>
        </w:rPr>
        <w:tab/>
      </w:r>
      <w:r w:rsidRPr="00284E7D">
        <w:rPr>
          <w:rFonts w:cs="Arial"/>
          <w:color w:val="000000"/>
          <w:position w:val="-14"/>
          <w:szCs w:val="23"/>
        </w:rPr>
        <w:object w:dxaOrig="2680" w:dyaOrig="400">
          <v:shape id="_x0000_i1088" type="#_x0000_t75" style="width:133.95pt;height:20.1pt" o:ole="">
            <v:imagedata r:id="rId185" r:pict="rId186" o:title=""/>
          </v:shape>
          <o:OLEObject Type="Embed" ProgID="Equation.DSMT4" ShapeID="_x0000_i1088" DrawAspect="Content" ObjectID="_1276078482" r:id="rId187"/>
        </w:object>
      </w:r>
      <w:r>
        <w:rPr>
          <w:rFonts w:cs="Arial"/>
          <w:color w:val="000000"/>
          <w:szCs w:val="23"/>
        </w:rPr>
        <w:t xml:space="preserve">       &amp;</w:t>
      </w:r>
      <w:r>
        <w:rPr>
          <w:rFonts w:cs="Arial"/>
          <w:color w:val="000000"/>
          <w:szCs w:val="23"/>
        </w:rPr>
        <w:tab/>
      </w:r>
      <w:r w:rsidRPr="00284E7D">
        <w:rPr>
          <w:rFonts w:cs="Arial"/>
          <w:color w:val="000000"/>
          <w:position w:val="-14"/>
          <w:szCs w:val="23"/>
        </w:rPr>
        <w:object w:dxaOrig="2680" w:dyaOrig="400">
          <v:shape id="_x0000_i1089" type="#_x0000_t75" style="width:133.95pt;height:20.1pt" o:ole="">
            <v:imagedata r:id="rId188" r:pict="rId189" o:title=""/>
          </v:shape>
          <o:OLEObject Type="Embed" ProgID="Equation.DSMT4" ShapeID="_x0000_i1089" DrawAspect="Content" ObjectID="_1276078483" r:id="rId190"/>
        </w:object>
      </w:r>
    </w:p>
    <w:p w:rsidR="00284E7D" w:rsidRDefault="00284E7D" w:rsidP="00284E7D">
      <w:pPr>
        <w:jc w:val="both"/>
        <w:rPr>
          <w:rFonts w:cs="Arial"/>
          <w:color w:val="000000"/>
          <w:szCs w:val="23"/>
        </w:rPr>
      </w:pPr>
    </w:p>
    <w:p w:rsidR="00284E7D" w:rsidRDefault="00284E7D" w:rsidP="00284E7D">
      <w:pPr>
        <w:jc w:val="both"/>
        <w:rPr>
          <w:rFonts w:cs="Arial"/>
          <w:color w:val="000000"/>
          <w:szCs w:val="23"/>
        </w:rPr>
      </w:pPr>
      <w:r w:rsidRPr="00284E7D">
        <w:rPr>
          <w:rFonts w:cs="Arial"/>
          <w:color w:val="000000"/>
          <w:szCs w:val="23"/>
        </w:rPr>
        <w:t>Use a computer plotting routine to plot</w:t>
      </w:r>
      <w:r>
        <w:rPr>
          <w:rFonts w:cs="Arial"/>
          <w:color w:val="000000"/>
          <w:szCs w:val="23"/>
        </w:rPr>
        <w:t xml:space="preserve"> </w:t>
      </w:r>
      <w:r w:rsidRPr="00284E7D">
        <w:rPr>
          <w:rFonts w:cs="Arial"/>
          <w:color w:val="000000"/>
          <w:position w:val="-14"/>
          <w:szCs w:val="23"/>
        </w:rPr>
        <w:object w:dxaOrig="300" w:dyaOrig="360">
          <v:shape id="_x0000_i1090" type="#_x0000_t75" style="width:15.05pt;height:18.4pt" o:ole="">
            <v:imagedata r:id="rId191" r:pict="rId192" o:title=""/>
          </v:shape>
          <o:OLEObject Type="Embed" ProgID="Equation.DSMT4" ShapeID="_x0000_i1090" DrawAspect="Content" ObjectID="_1276078484" r:id="rId193"/>
        </w:object>
      </w:r>
      <w:r w:rsidRPr="00284E7D">
        <w:rPr>
          <w:rFonts w:cs="Arial"/>
          <w:color w:val="000000"/>
          <w:szCs w:val="23"/>
        </w:rPr>
        <w:t xml:space="preserve"> vs.</w:t>
      </w:r>
      <w:r>
        <w:rPr>
          <w:rFonts w:cs="Arial"/>
          <w:color w:val="000000"/>
          <w:szCs w:val="23"/>
        </w:rPr>
        <w:t xml:space="preserve"> </w:t>
      </w:r>
      <w:r w:rsidRPr="00284E7D">
        <w:rPr>
          <w:rFonts w:cs="Arial"/>
          <w:color w:val="000000"/>
          <w:position w:val="-10"/>
          <w:szCs w:val="23"/>
        </w:rPr>
        <w:object w:dxaOrig="300" w:dyaOrig="320">
          <v:shape id="_x0000_i1091" type="#_x0000_t75" style="width:15.05pt;height:15.9pt" o:ole="">
            <v:imagedata r:id="rId194" r:pict="rId195" o:title=""/>
          </v:shape>
          <o:OLEObject Type="Embed" ProgID="Equation.DSMT4" ShapeID="_x0000_i1091" DrawAspect="Content" ObjectID="_1276078485" r:id="rId196"/>
        </w:object>
      </w:r>
      <w:r w:rsidRPr="00284E7D">
        <w:rPr>
          <w:rFonts w:cs="Arial"/>
          <w:color w:val="000000"/>
          <w:szCs w:val="23"/>
        </w:rPr>
        <w:t xml:space="preserve"> at a fixed location </w:t>
      </w:r>
      <w:r w:rsidRPr="00284E7D">
        <w:rPr>
          <w:rFonts w:cs="Arial"/>
          <w:i/>
          <w:iCs/>
          <w:color w:val="000000"/>
          <w:szCs w:val="23"/>
        </w:rPr>
        <w:t>z</w:t>
      </w:r>
      <w:r w:rsidRPr="00284E7D">
        <w:rPr>
          <w:rFonts w:cs="Arial"/>
          <w:color w:val="000000"/>
          <w:szCs w:val="23"/>
        </w:rPr>
        <w:t>, for θ</w:t>
      </w:r>
      <w:r>
        <w:rPr>
          <w:rFonts w:cs="Arial"/>
          <w:color w:val="000000"/>
          <w:szCs w:val="23"/>
        </w:rPr>
        <w:t xml:space="preserve"> </w:t>
      </w:r>
      <w:r w:rsidRPr="00284E7D">
        <w:rPr>
          <w:rFonts w:cs="Arial"/>
          <w:color w:val="000000"/>
          <w:szCs w:val="23"/>
        </w:rPr>
        <w:t>ranging from 0 to π, in increments of π/6 (i.e. 7 plots).</w:t>
      </w:r>
    </w:p>
    <w:p w:rsidR="00284E7D" w:rsidRPr="00284E7D" w:rsidRDefault="00284E7D" w:rsidP="00284E7D">
      <w:pPr>
        <w:jc w:val="both"/>
        <w:rPr>
          <w:rFonts w:cs="Arial"/>
          <w:color w:val="000000"/>
          <w:szCs w:val="23"/>
        </w:rPr>
      </w:pPr>
    </w:p>
    <w:p w:rsidR="00284E7D" w:rsidRPr="00284E7D" w:rsidRDefault="00284E7D" w:rsidP="00284E7D">
      <w:pPr>
        <w:jc w:val="both"/>
        <w:rPr>
          <w:rFonts w:cs="Arial"/>
          <w:color w:val="000000"/>
          <w:szCs w:val="23"/>
        </w:rPr>
      </w:pPr>
    </w:p>
    <w:p w:rsidR="00284E7D" w:rsidRDefault="00284E7D" w:rsidP="00D9279F">
      <w:pPr>
        <w:jc w:val="both"/>
        <w:rPr>
          <w:rFonts w:cs="Arial"/>
          <w:color w:val="000000"/>
          <w:szCs w:val="23"/>
        </w:rPr>
      </w:pPr>
    </w:p>
    <w:p w:rsidR="00284E7D" w:rsidRDefault="00284E7D" w:rsidP="00D9279F">
      <w:pPr>
        <w:jc w:val="both"/>
        <w:rPr>
          <w:rFonts w:cs="Arial"/>
          <w:color w:val="000000"/>
          <w:szCs w:val="23"/>
        </w:rPr>
      </w:pPr>
    </w:p>
    <w:p w:rsidR="006C375A" w:rsidRPr="00693131" w:rsidRDefault="006C375A" w:rsidP="00D9279F">
      <w:pPr>
        <w:jc w:val="both"/>
        <w:rPr>
          <w:rFonts w:cs="Arial"/>
          <w:b/>
          <w:color w:val="000000"/>
          <w:szCs w:val="23"/>
        </w:rPr>
      </w:pPr>
    </w:p>
    <w:sectPr w:rsidR="006C375A" w:rsidRPr="00693131" w:rsidSect="00B562C3">
      <w:headerReference w:type="default" r:id="rId197"/>
      <w:footerReference w:type="even" r:id="rId198"/>
      <w:footerReference w:type="default" r:id="rId199"/>
      <w:headerReference w:type="first" r:id="rId200"/>
      <w:pgSz w:w="12240" w:h="15840"/>
      <w:pgMar w:top="1440" w:right="1800" w:bottom="1440" w:left="1800" w:gutter="0"/>
      <w:pgNumType w:start="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4AD" w:rsidRDefault="00C87B15" w:rsidP="00B562C3">
    <w:pPr>
      <w:pStyle w:val="Footer"/>
      <w:framePr w:wrap="around" w:vAnchor="text" w:hAnchor="margin" w:xAlign="right" w:y="1"/>
      <w:rPr>
        <w:rStyle w:val="PageNumber"/>
      </w:rPr>
    </w:pPr>
    <w:r>
      <w:rPr>
        <w:rStyle w:val="PageNumber"/>
      </w:rPr>
      <w:fldChar w:fldCharType="begin"/>
    </w:r>
    <w:r w:rsidR="007F34AD">
      <w:rPr>
        <w:rStyle w:val="PageNumber"/>
      </w:rPr>
      <w:instrText xml:space="preserve">PAGE  </w:instrText>
    </w:r>
    <w:r>
      <w:rPr>
        <w:rStyle w:val="PageNumber"/>
      </w:rPr>
      <w:fldChar w:fldCharType="end"/>
    </w:r>
  </w:p>
  <w:p w:rsidR="007F34AD" w:rsidRDefault="007F34AD" w:rsidP="00040EB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4AD" w:rsidRDefault="00C87B15" w:rsidP="00B562C3">
    <w:pPr>
      <w:pStyle w:val="Footer"/>
      <w:framePr w:wrap="around" w:vAnchor="text" w:hAnchor="page" w:x="10441" w:y="-254"/>
      <w:rPr>
        <w:rStyle w:val="PageNumber"/>
      </w:rPr>
    </w:pPr>
    <w:r>
      <w:rPr>
        <w:rStyle w:val="PageNumber"/>
      </w:rPr>
      <w:fldChar w:fldCharType="begin"/>
    </w:r>
    <w:r w:rsidR="007F34AD">
      <w:rPr>
        <w:rStyle w:val="PageNumber"/>
      </w:rPr>
      <w:instrText xml:space="preserve">PAGE  </w:instrText>
    </w:r>
    <w:r>
      <w:rPr>
        <w:rStyle w:val="PageNumber"/>
      </w:rPr>
      <w:fldChar w:fldCharType="separate"/>
    </w:r>
    <w:r w:rsidR="00B37354">
      <w:rPr>
        <w:rStyle w:val="PageNumber"/>
        <w:noProof/>
      </w:rPr>
      <w:t>1</w:t>
    </w:r>
    <w:r>
      <w:rPr>
        <w:rStyle w:val="PageNumber"/>
      </w:rPr>
      <w:fldChar w:fldCharType="end"/>
    </w:r>
  </w:p>
  <w:p w:rsidR="007F34AD" w:rsidRDefault="007F34AD" w:rsidP="00B562C3">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4AD" w:rsidRPr="00B562C3" w:rsidRDefault="007F34AD">
    <w:pPr>
      <w:pStyle w:val="Header"/>
    </w:pPr>
    <w:r>
      <w:rPr>
        <w:b/>
      </w:rPr>
      <w:t>06 – EM Waves</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4AD" w:rsidRDefault="007F34AD" w:rsidP="00373BCF">
    <w:pPr>
      <w:pStyle w:val="Header"/>
      <w:jc w:val="right"/>
    </w:pPr>
    <w:r w:rsidRPr="00373BCF">
      <w:rPr>
        <w:noProof/>
      </w:rPr>
      <w:drawing>
        <wp:inline distT="0" distB="0" distL="0" distR="0">
          <wp:extent cx="850909" cy="342900"/>
          <wp:effectExtent l="25400" t="0" r="12691" b="0"/>
          <wp:docPr id="11" name="Picture 9" descr="::::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y-nc-sa.png"/>
                  <pic:cNvPicPr>
                    <a:picLocks noChangeAspect="1" noChangeArrowheads="1"/>
                  </pic:cNvPicPr>
                </pic:nvPicPr>
                <pic:blipFill>
                  <a:blip r:embed="rId1"/>
                  <a:srcRect/>
                  <a:stretch>
                    <a:fillRect/>
                  </a:stretch>
                </pic:blipFill>
                <pic:spPr bwMode="auto">
                  <a:xfrm>
                    <a:off x="0" y="0"/>
                    <a:ext cx="859212" cy="346246"/>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2B1305"/>
    <w:multiLevelType w:val="hybridMultilevel"/>
    <w:tmpl w:val="40F2CFBC"/>
    <w:lvl w:ilvl="0" w:tplc="B9047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068278C"/>
    <w:multiLevelType w:val="hybridMultilevel"/>
    <w:tmpl w:val="AB3CB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6C375A"/>
    <w:rsid w:val="0000128E"/>
    <w:rsid w:val="00001FD8"/>
    <w:rsid w:val="0002641E"/>
    <w:rsid w:val="00040EBB"/>
    <w:rsid w:val="00043A66"/>
    <w:rsid w:val="00054BF7"/>
    <w:rsid w:val="00077205"/>
    <w:rsid w:val="00090CA1"/>
    <w:rsid w:val="0009477E"/>
    <w:rsid w:val="000A322A"/>
    <w:rsid w:val="000D4236"/>
    <w:rsid w:val="000E2C5D"/>
    <w:rsid w:val="000E7F4A"/>
    <w:rsid w:val="000F75E0"/>
    <w:rsid w:val="001444B8"/>
    <w:rsid w:val="00157A70"/>
    <w:rsid w:val="00172276"/>
    <w:rsid w:val="001B6DA4"/>
    <w:rsid w:val="001C5E31"/>
    <w:rsid w:val="001E7B1B"/>
    <w:rsid w:val="00213CE4"/>
    <w:rsid w:val="00252F19"/>
    <w:rsid w:val="00261248"/>
    <w:rsid w:val="002723CD"/>
    <w:rsid w:val="002828FE"/>
    <w:rsid w:val="00284E7D"/>
    <w:rsid w:val="00292A58"/>
    <w:rsid w:val="002C494D"/>
    <w:rsid w:val="003162ED"/>
    <w:rsid w:val="00363579"/>
    <w:rsid w:val="00373BCF"/>
    <w:rsid w:val="003919C0"/>
    <w:rsid w:val="003C5390"/>
    <w:rsid w:val="003D47BD"/>
    <w:rsid w:val="00414912"/>
    <w:rsid w:val="004163E3"/>
    <w:rsid w:val="00432F3F"/>
    <w:rsid w:val="004B758C"/>
    <w:rsid w:val="004E4A0D"/>
    <w:rsid w:val="005148A3"/>
    <w:rsid w:val="005222F5"/>
    <w:rsid w:val="00526924"/>
    <w:rsid w:val="00572E16"/>
    <w:rsid w:val="00576D41"/>
    <w:rsid w:val="00577DDE"/>
    <w:rsid w:val="005B7436"/>
    <w:rsid w:val="006176E5"/>
    <w:rsid w:val="00624590"/>
    <w:rsid w:val="006624D3"/>
    <w:rsid w:val="006808F1"/>
    <w:rsid w:val="006834C6"/>
    <w:rsid w:val="00693131"/>
    <w:rsid w:val="00697979"/>
    <w:rsid w:val="006C375A"/>
    <w:rsid w:val="006D7B36"/>
    <w:rsid w:val="006F6F5E"/>
    <w:rsid w:val="0071798C"/>
    <w:rsid w:val="00737C59"/>
    <w:rsid w:val="0076399F"/>
    <w:rsid w:val="0077351A"/>
    <w:rsid w:val="00782C8F"/>
    <w:rsid w:val="00790CDB"/>
    <w:rsid w:val="007A6B05"/>
    <w:rsid w:val="007C0E5C"/>
    <w:rsid w:val="007E3A34"/>
    <w:rsid w:val="007E443A"/>
    <w:rsid w:val="007F0DF0"/>
    <w:rsid w:val="007F34AD"/>
    <w:rsid w:val="0081007E"/>
    <w:rsid w:val="00826795"/>
    <w:rsid w:val="0083771D"/>
    <w:rsid w:val="008551F8"/>
    <w:rsid w:val="0086257D"/>
    <w:rsid w:val="00864135"/>
    <w:rsid w:val="008C0474"/>
    <w:rsid w:val="008C24D1"/>
    <w:rsid w:val="008D6B9A"/>
    <w:rsid w:val="008F12CC"/>
    <w:rsid w:val="009172BF"/>
    <w:rsid w:val="00933753"/>
    <w:rsid w:val="00933DF4"/>
    <w:rsid w:val="00944C05"/>
    <w:rsid w:val="0094603A"/>
    <w:rsid w:val="00947085"/>
    <w:rsid w:val="00966991"/>
    <w:rsid w:val="009778A1"/>
    <w:rsid w:val="009826A5"/>
    <w:rsid w:val="009B353D"/>
    <w:rsid w:val="009C280E"/>
    <w:rsid w:val="009F1D90"/>
    <w:rsid w:val="00A60328"/>
    <w:rsid w:val="00A6046B"/>
    <w:rsid w:val="00A80E52"/>
    <w:rsid w:val="00A84B66"/>
    <w:rsid w:val="00A95D8A"/>
    <w:rsid w:val="00AA4F75"/>
    <w:rsid w:val="00AC0DF4"/>
    <w:rsid w:val="00AC1052"/>
    <w:rsid w:val="00AE3C5F"/>
    <w:rsid w:val="00B322F8"/>
    <w:rsid w:val="00B37354"/>
    <w:rsid w:val="00B562C3"/>
    <w:rsid w:val="00B76DE1"/>
    <w:rsid w:val="00B93131"/>
    <w:rsid w:val="00BA37A3"/>
    <w:rsid w:val="00BB430F"/>
    <w:rsid w:val="00BD28B0"/>
    <w:rsid w:val="00BF608D"/>
    <w:rsid w:val="00C172A7"/>
    <w:rsid w:val="00C36F21"/>
    <w:rsid w:val="00C46C55"/>
    <w:rsid w:val="00C46EC6"/>
    <w:rsid w:val="00C55473"/>
    <w:rsid w:val="00C63732"/>
    <w:rsid w:val="00C705DA"/>
    <w:rsid w:val="00C87B15"/>
    <w:rsid w:val="00CD02C1"/>
    <w:rsid w:val="00D22242"/>
    <w:rsid w:val="00D305BB"/>
    <w:rsid w:val="00D529F6"/>
    <w:rsid w:val="00D609A0"/>
    <w:rsid w:val="00D9279F"/>
    <w:rsid w:val="00D930EF"/>
    <w:rsid w:val="00DA7353"/>
    <w:rsid w:val="00DB3B34"/>
    <w:rsid w:val="00DC0497"/>
    <w:rsid w:val="00DC71C1"/>
    <w:rsid w:val="00E23F12"/>
    <w:rsid w:val="00E667F8"/>
    <w:rsid w:val="00E76AA1"/>
    <w:rsid w:val="00EA23D8"/>
    <w:rsid w:val="00EA32CF"/>
    <w:rsid w:val="00EA3843"/>
    <w:rsid w:val="00EC7B38"/>
    <w:rsid w:val="00ED32FF"/>
    <w:rsid w:val="00EE2AA8"/>
    <w:rsid w:val="00F500A2"/>
    <w:rsid w:val="00F83C31"/>
    <w:rsid w:val="00F8473E"/>
    <w:rsid w:val="00FA08F8"/>
    <w:rsid w:val="00FA2B03"/>
    <w:rsid w:val="00FD2A1B"/>
    <w:rsid w:val="00FF5C20"/>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16C"/>
  </w:style>
  <w:style w:type="paragraph" w:styleId="Heading1">
    <w:name w:val="heading 1"/>
    <w:basedOn w:val="Normal"/>
    <w:next w:val="Normal"/>
    <w:link w:val="Heading1Char"/>
    <w:qFormat/>
    <w:rsid w:val="00F500A2"/>
    <w:pPr>
      <w:keepNext/>
      <w:outlineLvl w:val="0"/>
    </w:pPr>
    <w:rPr>
      <w:rFonts w:ascii="Times New Roman" w:eastAsia="Times New Roman" w:hAnsi="Times New Roman" w:cs="Times New Roman"/>
      <w:szCs w:val="20"/>
    </w:rPr>
  </w:style>
  <w:style w:type="paragraph" w:styleId="Heading2">
    <w:name w:val="heading 2"/>
    <w:basedOn w:val="Normal"/>
    <w:next w:val="Normal"/>
    <w:link w:val="Heading2Char"/>
    <w:qFormat/>
    <w:rsid w:val="00F500A2"/>
    <w:pPr>
      <w:keepNext/>
      <w:spacing w:before="240"/>
      <w:outlineLvl w:val="1"/>
    </w:pPr>
    <w:rPr>
      <w:rFonts w:ascii="Times New Roman" w:eastAsia="Times New Roman" w:hAnsi="Times New Roman" w:cs="Times New Roman"/>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C375A"/>
    <w:pPr>
      <w:ind w:left="720"/>
      <w:contextualSpacing/>
    </w:pPr>
  </w:style>
  <w:style w:type="paragraph" w:styleId="Header">
    <w:name w:val="header"/>
    <w:basedOn w:val="Normal"/>
    <w:link w:val="HeaderChar"/>
    <w:unhideWhenUsed/>
    <w:rsid w:val="002723CD"/>
    <w:pPr>
      <w:tabs>
        <w:tab w:val="center" w:pos="4320"/>
        <w:tab w:val="right" w:pos="8640"/>
      </w:tabs>
    </w:pPr>
  </w:style>
  <w:style w:type="character" w:customStyle="1" w:styleId="HeaderChar">
    <w:name w:val="Header Char"/>
    <w:basedOn w:val="DefaultParagraphFont"/>
    <w:link w:val="Header"/>
    <w:rsid w:val="002723CD"/>
  </w:style>
  <w:style w:type="paragraph" w:styleId="Footer">
    <w:name w:val="footer"/>
    <w:basedOn w:val="Normal"/>
    <w:link w:val="FooterChar"/>
    <w:unhideWhenUsed/>
    <w:rsid w:val="002723CD"/>
    <w:pPr>
      <w:tabs>
        <w:tab w:val="center" w:pos="4320"/>
        <w:tab w:val="right" w:pos="8640"/>
      </w:tabs>
    </w:pPr>
  </w:style>
  <w:style w:type="character" w:customStyle="1" w:styleId="FooterChar">
    <w:name w:val="Footer Char"/>
    <w:basedOn w:val="DefaultParagraphFont"/>
    <w:link w:val="Footer"/>
    <w:rsid w:val="002723CD"/>
  </w:style>
  <w:style w:type="character" w:styleId="PageNumber">
    <w:name w:val="page number"/>
    <w:basedOn w:val="DefaultParagraphFont"/>
    <w:unhideWhenUsed/>
    <w:rsid w:val="00040EBB"/>
  </w:style>
  <w:style w:type="table" w:styleId="TableGrid">
    <w:name w:val="Table Grid"/>
    <w:basedOn w:val="TableNormal"/>
    <w:rsid w:val="006979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500A2"/>
    <w:rPr>
      <w:rFonts w:ascii="Times New Roman" w:eastAsia="Times New Roman" w:hAnsi="Times New Roman" w:cs="Times New Roman"/>
      <w:szCs w:val="20"/>
    </w:rPr>
  </w:style>
  <w:style w:type="character" w:customStyle="1" w:styleId="Heading2Char">
    <w:name w:val="Heading 2 Char"/>
    <w:basedOn w:val="DefaultParagraphFont"/>
    <w:link w:val="Heading2"/>
    <w:rsid w:val="00F500A2"/>
    <w:rPr>
      <w:rFonts w:ascii="Times New Roman" w:eastAsia="Times New Roman" w:hAnsi="Times New Roman" w:cs="Times New Roman"/>
      <w:szCs w:val="20"/>
      <w:u w:val="single"/>
    </w:rPr>
  </w:style>
  <w:style w:type="character" w:styleId="Hyperlink">
    <w:name w:val="Hyperlink"/>
    <w:basedOn w:val="DefaultParagraphFont"/>
    <w:uiPriority w:val="99"/>
    <w:rsid w:val="00F500A2"/>
    <w:rPr>
      <w:color w:val="0000FF"/>
      <w:u w:val="single"/>
    </w:rPr>
  </w:style>
  <w:style w:type="paragraph" w:styleId="FootnoteText">
    <w:name w:val="footnote text"/>
    <w:basedOn w:val="Normal"/>
    <w:link w:val="FootnoteTextChar"/>
    <w:uiPriority w:val="99"/>
    <w:semiHidden/>
    <w:unhideWhenUsed/>
    <w:rsid w:val="00F500A2"/>
  </w:style>
  <w:style w:type="character" w:customStyle="1" w:styleId="FootnoteTextChar">
    <w:name w:val="Footnote Text Char"/>
    <w:basedOn w:val="DefaultParagraphFont"/>
    <w:link w:val="FootnoteText"/>
    <w:uiPriority w:val="99"/>
    <w:semiHidden/>
    <w:rsid w:val="00F500A2"/>
  </w:style>
  <w:style w:type="character" w:styleId="FootnoteReference">
    <w:name w:val="footnote reference"/>
    <w:basedOn w:val="DefaultParagraphFont"/>
    <w:uiPriority w:val="99"/>
    <w:semiHidden/>
    <w:unhideWhenUsed/>
    <w:rsid w:val="00F500A2"/>
    <w:rPr>
      <w:vertAlign w:val="superscript"/>
    </w:rPr>
  </w:style>
  <w:style w:type="paragraph" w:customStyle="1" w:styleId="authors">
    <w:name w:val="authors"/>
    <w:basedOn w:val="Normal"/>
    <w:rsid w:val="00F500A2"/>
    <w:pPr>
      <w:spacing w:beforeLines="1" w:afterLines="1"/>
    </w:pPr>
    <w:rPr>
      <w:rFonts w:ascii="Times" w:hAnsi="Times"/>
      <w:sz w:val="20"/>
      <w:szCs w:val="20"/>
    </w:rPr>
  </w:style>
  <w:style w:type="paragraph" w:customStyle="1" w:styleId="citation">
    <w:name w:val="citation"/>
    <w:basedOn w:val="Normal"/>
    <w:rsid w:val="00F500A2"/>
    <w:pPr>
      <w:spacing w:beforeLines="1" w:afterLines="1"/>
    </w:pPr>
    <w:rPr>
      <w:rFonts w:ascii="Times" w:hAnsi="Times"/>
      <w:sz w:val="20"/>
      <w:szCs w:val="20"/>
    </w:rPr>
  </w:style>
  <w:style w:type="character" w:customStyle="1" w:styleId="journal">
    <w:name w:val="journal"/>
    <w:basedOn w:val="DefaultParagraphFont"/>
    <w:rsid w:val="00F500A2"/>
  </w:style>
  <w:style w:type="character" w:customStyle="1" w:styleId="volume">
    <w:name w:val="volume"/>
    <w:basedOn w:val="DefaultParagraphFont"/>
    <w:rsid w:val="00F500A2"/>
  </w:style>
  <w:style w:type="character" w:customStyle="1" w:styleId="page">
    <w:name w:val="page"/>
    <w:basedOn w:val="DefaultParagraphFont"/>
    <w:rsid w:val="00F500A2"/>
  </w:style>
  <w:style w:type="paragraph" w:styleId="NormalWeb">
    <w:name w:val="Normal (Web)"/>
    <w:basedOn w:val="Normal"/>
    <w:rsid w:val="00F500A2"/>
    <w:pPr>
      <w:spacing w:beforeLines="1" w:afterLines="1"/>
    </w:pPr>
    <w:rPr>
      <w:rFonts w:ascii="Times" w:hAnsi="Times" w:cs="Times New Roman"/>
      <w:sz w:val="20"/>
      <w:szCs w:val="20"/>
    </w:rPr>
  </w:style>
  <w:style w:type="character" w:styleId="Strong">
    <w:name w:val="Strong"/>
    <w:basedOn w:val="DefaultParagraphFont"/>
    <w:uiPriority w:val="22"/>
    <w:rsid w:val="00F500A2"/>
    <w:rPr>
      <w:b/>
    </w:rPr>
  </w:style>
  <w:style w:type="character" w:customStyle="1" w:styleId="aps-icons">
    <w:name w:val="aps-icons"/>
    <w:basedOn w:val="DefaultParagraphFont"/>
    <w:rsid w:val="00F500A2"/>
  </w:style>
  <w:style w:type="paragraph" w:styleId="BalloonText">
    <w:name w:val="Balloon Text"/>
    <w:basedOn w:val="Normal"/>
    <w:link w:val="BalloonTextChar"/>
    <w:uiPriority w:val="99"/>
    <w:rsid w:val="00F500A2"/>
    <w:rPr>
      <w:rFonts w:ascii="Lucida Grande" w:hAnsi="Lucida Grande"/>
      <w:sz w:val="18"/>
      <w:szCs w:val="18"/>
    </w:rPr>
  </w:style>
  <w:style w:type="character" w:customStyle="1" w:styleId="BalloonTextChar">
    <w:name w:val="Balloon Text Char"/>
    <w:basedOn w:val="DefaultParagraphFont"/>
    <w:link w:val="BalloonText"/>
    <w:uiPriority w:val="99"/>
    <w:rsid w:val="00F500A2"/>
    <w:rPr>
      <w:rFonts w:ascii="Lucida Grande" w:hAnsi="Lucida Grande"/>
      <w:sz w:val="18"/>
      <w:szCs w:val="18"/>
    </w:rPr>
  </w:style>
  <w:style w:type="paragraph" w:customStyle="1" w:styleId="Default">
    <w:name w:val="Default"/>
    <w:rsid w:val="00F500A2"/>
    <w:pPr>
      <w:widowControl w:val="0"/>
      <w:autoSpaceDE w:val="0"/>
      <w:autoSpaceDN w:val="0"/>
      <w:adjustRightInd w:val="0"/>
    </w:pPr>
    <w:rPr>
      <w:rFonts w:ascii="Cambria" w:hAnsi="Cambria" w:cs="Cambria"/>
      <w:color w:val="000000"/>
    </w:rPr>
  </w:style>
  <w:style w:type="character" w:styleId="FollowedHyperlink">
    <w:name w:val="FollowedHyperlink"/>
    <w:basedOn w:val="DefaultParagraphFont"/>
    <w:rsid w:val="00F500A2"/>
    <w:rPr>
      <w:color w:val="800080"/>
      <w:u w:val="single"/>
    </w:rPr>
  </w:style>
  <w:style w:type="paragraph" w:customStyle="1" w:styleId="ColorfulList-Accent11">
    <w:name w:val="Colorful List - Accent 11"/>
    <w:basedOn w:val="Normal"/>
    <w:uiPriority w:val="34"/>
    <w:qFormat/>
    <w:rsid w:val="009F1D90"/>
    <w:pPr>
      <w:ind w:left="720"/>
      <w:contextualSpacing/>
    </w:pPr>
    <w:rPr>
      <w:rFonts w:ascii="Cambria" w:eastAsia="MS Mincho" w:hAnsi="Cambria" w:cs="Times New Roman"/>
      <w:lang w:eastAsia="ja-JP"/>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oleObject" Target="embeddings/Microsoft_Equation13.bin"/><Relationship Id="rId143" Type="http://schemas.openxmlformats.org/officeDocument/2006/relationships/image" Target="media/image90.png"/><Relationship Id="rId144" Type="http://schemas.openxmlformats.org/officeDocument/2006/relationships/image" Target="media/image91.pict"/><Relationship Id="rId145" Type="http://schemas.openxmlformats.org/officeDocument/2006/relationships/oleObject" Target="embeddings/oleObject37.bin"/><Relationship Id="rId146" Type="http://schemas.openxmlformats.org/officeDocument/2006/relationships/image" Target="media/image92.png"/><Relationship Id="rId147" Type="http://schemas.openxmlformats.org/officeDocument/2006/relationships/image" Target="media/image93.pict"/><Relationship Id="rId148" Type="http://schemas.openxmlformats.org/officeDocument/2006/relationships/oleObject" Target="embeddings/oleObject38.bin"/><Relationship Id="rId149" Type="http://schemas.openxmlformats.org/officeDocument/2006/relationships/image" Target="media/image94.png"/><Relationship Id="rId180" Type="http://schemas.openxmlformats.org/officeDocument/2006/relationships/image" Target="media/image115.pict"/><Relationship Id="rId181" Type="http://schemas.openxmlformats.org/officeDocument/2006/relationships/oleObject" Target="embeddings/oleObject47.bin"/><Relationship Id="rId182" Type="http://schemas.openxmlformats.org/officeDocument/2006/relationships/image" Target="media/image116.png"/><Relationship Id="rId40" Type="http://schemas.openxmlformats.org/officeDocument/2006/relationships/image" Target="media/image25.pict"/><Relationship Id="rId41" Type="http://schemas.openxmlformats.org/officeDocument/2006/relationships/oleObject" Target="embeddings/oleObject12.bin"/><Relationship Id="rId42" Type="http://schemas.openxmlformats.org/officeDocument/2006/relationships/image" Target="media/image26.png"/><Relationship Id="rId43" Type="http://schemas.openxmlformats.org/officeDocument/2006/relationships/image" Target="media/image27.pict"/><Relationship Id="rId44" Type="http://schemas.openxmlformats.org/officeDocument/2006/relationships/oleObject" Target="embeddings/oleObject13.bin"/><Relationship Id="rId45" Type="http://schemas.openxmlformats.org/officeDocument/2006/relationships/image" Target="media/image28.png"/><Relationship Id="rId46" Type="http://schemas.openxmlformats.org/officeDocument/2006/relationships/image" Target="media/image29.pict"/><Relationship Id="rId47" Type="http://schemas.openxmlformats.org/officeDocument/2006/relationships/oleObject" Target="embeddings/oleObject14.bin"/><Relationship Id="rId48" Type="http://schemas.openxmlformats.org/officeDocument/2006/relationships/image" Target="media/image30.png"/><Relationship Id="rId49" Type="http://schemas.openxmlformats.org/officeDocument/2006/relationships/image" Target="media/image31.pict"/><Relationship Id="rId183" Type="http://schemas.openxmlformats.org/officeDocument/2006/relationships/image" Target="media/image117.pict"/><Relationship Id="rId184" Type="http://schemas.openxmlformats.org/officeDocument/2006/relationships/oleObject" Target="embeddings/oleObject48.bin"/><Relationship Id="rId185" Type="http://schemas.openxmlformats.org/officeDocument/2006/relationships/image" Target="media/image118.png"/><Relationship Id="rId186" Type="http://schemas.openxmlformats.org/officeDocument/2006/relationships/image" Target="media/image119.pict"/><Relationship Id="rId187" Type="http://schemas.openxmlformats.org/officeDocument/2006/relationships/oleObject" Target="embeddings/oleObject49.bin"/><Relationship Id="rId188" Type="http://schemas.openxmlformats.org/officeDocument/2006/relationships/image" Target="media/image120.png"/><Relationship Id="rId189" Type="http://schemas.openxmlformats.org/officeDocument/2006/relationships/image" Target="media/image121.pict"/><Relationship Id="rId80" Type="http://schemas.openxmlformats.org/officeDocument/2006/relationships/oleObject" Target="embeddings/oleObject25.bin"/><Relationship Id="rId81" Type="http://schemas.openxmlformats.org/officeDocument/2006/relationships/image" Target="media/image52.png"/><Relationship Id="rId82" Type="http://schemas.openxmlformats.org/officeDocument/2006/relationships/image" Target="media/image53.pict"/><Relationship Id="rId83" Type="http://schemas.openxmlformats.org/officeDocument/2006/relationships/oleObject" Target="embeddings/oleObject26.bin"/><Relationship Id="rId84" Type="http://schemas.openxmlformats.org/officeDocument/2006/relationships/image" Target="media/image54.png"/><Relationship Id="rId85" Type="http://schemas.openxmlformats.org/officeDocument/2006/relationships/image" Target="media/image55.pict"/><Relationship Id="rId86" Type="http://schemas.openxmlformats.org/officeDocument/2006/relationships/oleObject" Target="embeddings/oleObject27.bin"/><Relationship Id="rId87" Type="http://schemas.openxmlformats.org/officeDocument/2006/relationships/image" Target="media/image56.emf"/><Relationship Id="rId88" Type="http://schemas.openxmlformats.org/officeDocument/2006/relationships/oleObject" Target="embeddings/Microsoft_Equation1.bin"/><Relationship Id="rId89" Type="http://schemas.openxmlformats.org/officeDocument/2006/relationships/image" Target="media/image57.emf"/><Relationship Id="rId110" Type="http://schemas.openxmlformats.org/officeDocument/2006/relationships/oleObject" Target="embeddings/oleObject29.bin"/><Relationship Id="rId111" Type="http://schemas.openxmlformats.org/officeDocument/2006/relationships/image" Target="media/image69.emf"/><Relationship Id="rId112" Type="http://schemas.openxmlformats.org/officeDocument/2006/relationships/oleObject" Target="embeddings/Microsoft_Equation10.bin"/><Relationship Id="rId113" Type="http://schemas.openxmlformats.org/officeDocument/2006/relationships/image" Target="media/image70.png"/><Relationship Id="rId114" Type="http://schemas.openxmlformats.org/officeDocument/2006/relationships/image" Target="media/image71.pict"/><Relationship Id="rId115" Type="http://schemas.openxmlformats.org/officeDocument/2006/relationships/oleObject" Target="embeddings/oleObject30.bin"/><Relationship Id="rId116" Type="http://schemas.openxmlformats.org/officeDocument/2006/relationships/image" Target="media/image72.png"/><Relationship Id="rId117" Type="http://schemas.openxmlformats.org/officeDocument/2006/relationships/image" Target="media/image73.pict"/><Relationship Id="rId118" Type="http://schemas.openxmlformats.org/officeDocument/2006/relationships/oleObject" Target="embeddings/oleObject31.bin"/><Relationship Id="rId119" Type="http://schemas.openxmlformats.org/officeDocument/2006/relationships/image" Target="media/image74.png"/><Relationship Id="rId150" Type="http://schemas.openxmlformats.org/officeDocument/2006/relationships/image" Target="media/image95.pict"/><Relationship Id="rId151" Type="http://schemas.openxmlformats.org/officeDocument/2006/relationships/oleObject" Target="embeddings/oleObject39.bin"/><Relationship Id="rId152" Type="http://schemas.openxmlformats.org/officeDocument/2006/relationships/image" Target="media/image96.png"/><Relationship Id="rId10" Type="http://schemas.openxmlformats.org/officeDocument/2006/relationships/oleObject" Target="embeddings/oleObject2.bin"/><Relationship Id="rId11" Type="http://schemas.openxmlformats.org/officeDocument/2006/relationships/image" Target="media/image5.png"/><Relationship Id="rId12" Type="http://schemas.openxmlformats.org/officeDocument/2006/relationships/image" Target="media/image6.pict"/><Relationship Id="rId13" Type="http://schemas.openxmlformats.org/officeDocument/2006/relationships/oleObject" Target="embeddings/oleObject3.bin"/><Relationship Id="rId14" Type="http://schemas.openxmlformats.org/officeDocument/2006/relationships/image" Target="media/image7.png"/><Relationship Id="rId15" Type="http://schemas.openxmlformats.org/officeDocument/2006/relationships/image" Target="media/image8.pict"/><Relationship Id="rId16" Type="http://schemas.openxmlformats.org/officeDocument/2006/relationships/oleObject" Target="embeddings/oleObject4.bin"/><Relationship Id="rId17" Type="http://schemas.openxmlformats.org/officeDocument/2006/relationships/image" Target="media/image9.png"/><Relationship Id="rId18" Type="http://schemas.openxmlformats.org/officeDocument/2006/relationships/image" Target="media/image10.pict"/><Relationship Id="rId19" Type="http://schemas.openxmlformats.org/officeDocument/2006/relationships/oleObject" Target="embeddings/oleObject5.bin"/><Relationship Id="rId153" Type="http://schemas.openxmlformats.org/officeDocument/2006/relationships/image" Target="media/image97.pict"/><Relationship Id="rId154" Type="http://schemas.openxmlformats.org/officeDocument/2006/relationships/oleObject" Target="embeddings/oleObject40.bin"/><Relationship Id="rId155" Type="http://schemas.openxmlformats.org/officeDocument/2006/relationships/image" Target="media/image98.png"/><Relationship Id="rId156" Type="http://schemas.openxmlformats.org/officeDocument/2006/relationships/image" Target="media/image99.pict"/><Relationship Id="rId157" Type="http://schemas.openxmlformats.org/officeDocument/2006/relationships/oleObject" Target="embeddings/oleObject41.bin"/><Relationship Id="rId158" Type="http://schemas.openxmlformats.org/officeDocument/2006/relationships/image" Target="media/image100.png"/><Relationship Id="rId159" Type="http://schemas.openxmlformats.org/officeDocument/2006/relationships/image" Target="media/image101.pict"/><Relationship Id="rId190" Type="http://schemas.openxmlformats.org/officeDocument/2006/relationships/oleObject" Target="embeddings/oleObject50.bin"/><Relationship Id="rId191" Type="http://schemas.openxmlformats.org/officeDocument/2006/relationships/image" Target="media/image122.png"/><Relationship Id="rId192" Type="http://schemas.openxmlformats.org/officeDocument/2006/relationships/image" Target="media/image123.pict"/><Relationship Id="rId50" Type="http://schemas.openxmlformats.org/officeDocument/2006/relationships/oleObject" Target="embeddings/oleObject15.bin"/><Relationship Id="rId51" Type="http://schemas.openxmlformats.org/officeDocument/2006/relationships/image" Target="media/image32.png"/><Relationship Id="rId52" Type="http://schemas.openxmlformats.org/officeDocument/2006/relationships/image" Target="media/image33.pict"/><Relationship Id="rId53" Type="http://schemas.openxmlformats.org/officeDocument/2006/relationships/oleObject" Target="embeddings/oleObject16.bin"/><Relationship Id="rId54" Type="http://schemas.openxmlformats.org/officeDocument/2006/relationships/image" Target="media/image34.png"/><Relationship Id="rId55" Type="http://schemas.openxmlformats.org/officeDocument/2006/relationships/image" Target="media/image35.pict"/><Relationship Id="rId56" Type="http://schemas.openxmlformats.org/officeDocument/2006/relationships/oleObject" Target="embeddings/oleObject17.bin"/><Relationship Id="rId57" Type="http://schemas.openxmlformats.org/officeDocument/2006/relationships/image" Target="media/image36.png"/><Relationship Id="rId58" Type="http://schemas.openxmlformats.org/officeDocument/2006/relationships/image" Target="media/image37.pict"/><Relationship Id="rId59" Type="http://schemas.openxmlformats.org/officeDocument/2006/relationships/oleObject" Target="embeddings/oleObject18.bin"/><Relationship Id="rId193" Type="http://schemas.openxmlformats.org/officeDocument/2006/relationships/oleObject" Target="embeddings/oleObject51.bin"/><Relationship Id="rId194" Type="http://schemas.openxmlformats.org/officeDocument/2006/relationships/image" Target="media/image124.png"/><Relationship Id="rId195" Type="http://schemas.openxmlformats.org/officeDocument/2006/relationships/image" Target="media/image125.pict"/><Relationship Id="rId196" Type="http://schemas.openxmlformats.org/officeDocument/2006/relationships/oleObject" Target="embeddings/oleObject52.bin"/><Relationship Id="rId197" Type="http://schemas.openxmlformats.org/officeDocument/2006/relationships/header" Target="header1.xml"/><Relationship Id="rId198" Type="http://schemas.openxmlformats.org/officeDocument/2006/relationships/footer" Target="footer1.xml"/><Relationship Id="rId199" Type="http://schemas.openxmlformats.org/officeDocument/2006/relationships/footer" Target="footer2.xml"/><Relationship Id="rId90" Type="http://schemas.openxmlformats.org/officeDocument/2006/relationships/oleObject" Target="embeddings/Microsoft_Equation2.bin"/><Relationship Id="rId91" Type="http://schemas.openxmlformats.org/officeDocument/2006/relationships/image" Target="media/image58.png"/><Relationship Id="rId92" Type="http://schemas.openxmlformats.org/officeDocument/2006/relationships/image" Target="media/image59.pict"/><Relationship Id="rId93" Type="http://schemas.openxmlformats.org/officeDocument/2006/relationships/oleObject" Target="embeddings/oleObject28.bin"/><Relationship Id="rId94" Type="http://schemas.openxmlformats.org/officeDocument/2006/relationships/image" Target="media/image60.emf"/><Relationship Id="rId95" Type="http://schemas.openxmlformats.org/officeDocument/2006/relationships/oleObject" Target="embeddings/Microsoft_Equation3.bin"/><Relationship Id="rId96" Type="http://schemas.openxmlformats.org/officeDocument/2006/relationships/image" Target="media/image61.emf"/><Relationship Id="rId97" Type="http://schemas.openxmlformats.org/officeDocument/2006/relationships/oleObject" Target="embeddings/Microsoft_Equation4.bin"/><Relationship Id="rId98" Type="http://schemas.openxmlformats.org/officeDocument/2006/relationships/image" Target="media/image62.emf"/><Relationship Id="rId99" Type="http://schemas.openxmlformats.org/officeDocument/2006/relationships/oleObject" Target="embeddings/Microsoft_Equation5.bin"/><Relationship Id="rId120" Type="http://schemas.openxmlformats.org/officeDocument/2006/relationships/image" Target="media/image75.pict"/><Relationship Id="rId121" Type="http://schemas.openxmlformats.org/officeDocument/2006/relationships/oleObject" Target="embeddings/oleObject32.bin"/><Relationship Id="rId122" Type="http://schemas.openxmlformats.org/officeDocument/2006/relationships/image" Target="media/image76.png"/><Relationship Id="rId123" Type="http://schemas.openxmlformats.org/officeDocument/2006/relationships/image" Target="media/image77.pict"/><Relationship Id="rId124" Type="http://schemas.openxmlformats.org/officeDocument/2006/relationships/oleObject" Target="embeddings/oleObject33.bin"/><Relationship Id="rId125" Type="http://schemas.openxmlformats.org/officeDocument/2006/relationships/image" Target="media/image78.png"/><Relationship Id="rId126" Type="http://schemas.openxmlformats.org/officeDocument/2006/relationships/image" Target="media/image79.pict"/><Relationship Id="rId127" Type="http://schemas.openxmlformats.org/officeDocument/2006/relationships/oleObject" Target="embeddings/oleObject34.bin"/><Relationship Id="rId128" Type="http://schemas.openxmlformats.org/officeDocument/2006/relationships/image" Target="media/image80.png"/><Relationship Id="rId129" Type="http://schemas.openxmlformats.org/officeDocument/2006/relationships/image" Target="media/image81.pict"/><Relationship Id="rId160" Type="http://schemas.openxmlformats.org/officeDocument/2006/relationships/oleObject" Target="embeddings/oleObject42.bin"/><Relationship Id="rId161" Type="http://schemas.openxmlformats.org/officeDocument/2006/relationships/image" Target="media/image102.png"/><Relationship Id="rId162" Type="http://schemas.openxmlformats.org/officeDocument/2006/relationships/image" Target="media/image103.pict"/><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ict"/><Relationship Id="rId23" Type="http://schemas.openxmlformats.org/officeDocument/2006/relationships/oleObject" Target="embeddings/oleObject6.bin"/><Relationship Id="rId24" Type="http://schemas.openxmlformats.org/officeDocument/2006/relationships/image" Target="media/image14.png"/><Relationship Id="rId25" Type="http://schemas.openxmlformats.org/officeDocument/2006/relationships/image" Target="media/image15.pict"/><Relationship Id="rId26" Type="http://schemas.openxmlformats.org/officeDocument/2006/relationships/oleObject" Target="embeddings/oleObject7.bin"/><Relationship Id="rId27" Type="http://schemas.openxmlformats.org/officeDocument/2006/relationships/image" Target="media/image16.png"/><Relationship Id="rId28" Type="http://schemas.openxmlformats.org/officeDocument/2006/relationships/image" Target="media/image17.pict"/><Relationship Id="rId29" Type="http://schemas.openxmlformats.org/officeDocument/2006/relationships/oleObject" Target="embeddings/oleObject8.bin"/><Relationship Id="rId163" Type="http://schemas.openxmlformats.org/officeDocument/2006/relationships/oleObject" Target="embeddings/oleObject43.bin"/><Relationship Id="rId164" Type="http://schemas.openxmlformats.org/officeDocument/2006/relationships/image" Target="media/image104.png"/><Relationship Id="rId165" Type="http://schemas.openxmlformats.org/officeDocument/2006/relationships/image" Target="media/image105.pict"/><Relationship Id="rId166" Type="http://schemas.openxmlformats.org/officeDocument/2006/relationships/oleObject" Target="embeddings/oleObject44.bin"/><Relationship Id="rId167" Type="http://schemas.openxmlformats.org/officeDocument/2006/relationships/image" Target="media/image106.png"/><Relationship Id="rId168" Type="http://schemas.openxmlformats.org/officeDocument/2006/relationships/image" Target="media/image107.pict"/><Relationship Id="rId169" Type="http://schemas.openxmlformats.org/officeDocument/2006/relationships/oleObject" Target="embeddings/Microsoft_Equation14.bin"/><Relationship Id="rId200" Type="http://schemas.openxmlformats.org/officeDocument/2006/relationships/header" Target="header2.xml"/><Relationship Id="rId201" Type="http://schemas.openxmlformats.org/officeDocument/2006/relationships/fontTable" Target="fontTable.xml"/><Relationship Id="rId202" Type="http://schemas.openxmlformats.org/officeDocument/2006/relationships/theme" Target="theme/theme1.xml"/><Relationship Id="rId60" Type="http://schemas.openxmlformats.org/officeDocument/2006/relationships/image" Target="media/image38.png"/><Relationship Id="rId61" Type="http://schemas.openxmlformats.org/officeDocument/2006/relationships/image" Target="media/image39.pict"/><Relationship Id="rId62" Type="http://schemas.openxmlformats.org/officeDocument/2006/relationships/oleObject" Target="embeddings/oleObject19.bin"/><Relationship Id="rId63" Type="http://schemas.openxmlformats.org/officeDocument/2006/relationships/image" Target="media/image40.png"/><Relationship Id="rId64" Type="http://schemas.openxmlformats.org/officeDocument/2006/relationships/image" Target="media/image41.pict"/><Relationship Id="rId65" Type="http://schemas.openxmlformats.org/officeDocument/2006/relationships/oleObject" Target="embeddings/oleObject20.bin"/><Relationship Id="rId66" Type="http://schemas.openxmlformats.org/officeDocument/2006/relationships/image" Target="media/image42.png"/><Relationship Id="rId67" Type="http://schemas.openxmlformats.org/officeDocument/2006/relationships/image" Target="media/image43.pict"/><Relationship Id="rId68" Type="http://schemas.openxmlformats.org/officeDocument/2006/relationships/oleObject" Target="embeddings/oleObject21.bin"/><Relationship Id="rId69" Type="http://schemas.openxmlformats.org/officeDocument/2006/relationships/image" Target="media/image44.png"/><Relationship Id="rId130" Type="http://schemas.openxmlformats.org/officeDocument/2006/relationships/oleObject" Target="embeddings/oleObject35.bin"/><Relationship Id="rId131" Type="http://schemas.openxmlformats.org/officeDocument/2006/relationships/image" Target="media/image82.png"/><Relationship Id="rId132" Type="http://schemas.openxmlformats.org/officeDocument/2006/relationships/image" Target="media/image83.pict"/><Relationship Id="rId133" Type="http://schemas.openxmlformats.org/officeDocument/2006/relationships/oleObject" Target="embeddings/oleObject36.bin"/><Relationship Id="rId134" Type="http://schemas.openxmlformats.org/officeDocument/2006/relationships/image" Target="media/image84.png"/><Relationship Id="rId135" Type="http://schemas.openxmlformats.org/officeDocument/2006/relationships/image" Target="media/image85.pict"/><Relationship Id="rId136" Type="http://schemas.openxmlformats.org/officeDocument/2006/relationships/oleObject" Target="embeddings/Microsoft_Equation11.bin"/><Relationship Id="rId137" Type="http://schemas.openxmlformats.org/officeDocument/2006/relationships/image" Target="media/image86.png"/><Relationship Id="rId138" Type="http://schemas.openxmlformats.org/officeDocument/2006/relationships/image" Target="media/image87.pict"/><Relationship Id="rId139" Type="http://schemas.openxmlformats.org/officeDocument/2006/relationships/oleObject" Target="embeddings/Microsoft_Equation12.bin"/><Relationship Id="rId170" Type="http://schemas.openxmlformats.org/officeDocument/2006/relationships/image" Target="media/image108.png"/><Relationship Id="rId171" Type="http://schemas.openxmlformats.org/officeDocument/2006/relationships/image" Target="media/image109.pict"/><Relationship Id="rId172" Type="http://schemas.openxmlformats.org/officeDocument/2006/relationships/oleObject" Target="embeddings/Microsoft_Equation15.bin"/><Relationship Id="rId30" Type="http://schemas.openxmlformats.org/officeDocument/2006/relationships/image" Target="media/image18.png"/><Relationship Id="rId31" Type="http://schemas.openxmlformats.org/officeDocument/2006/relationships/image" Target="media/image19.pict"/><Relationship Id="rId32" Type="http://schemas.openxmlformats.org/officeDocument/2006/relationships/oleObject" Target="embeddings/oleObject9.bin"/><Relationship Id="rId33" Type="http://schemas.openxmlformats.org/officeDocument/2006/relationships/image" Target="media/image20.png"/><Relationship Id="rId34" Type="http://schemas.openxmlformats.org/officeDocument/2006/relationships/image" Target="media/image21.pict"/><Relationship Id="rId35" Type="http://schemas.openxmlformats.org/officeDocument/2006/relationships/oleObject" Target="embeddings/oleObject10.bin"/><Relationship Id="rId36" Type="http://schemas.openxmlformats.org/officeDocument/2006/relationships/image" Target="media/image22.png"/><Relationship Id="rId37" Type="http://schemas.openxmlformats.org/officeDocument/2006/relationships/image" Target="media/image23.pict"/><Relationship Id="rId38" Type="http://schemas.openxmlformats.org/officeDocument/2006/relationships/oleObject" Target="embeddings/oleObject11.bin"/><Relationship Id="rId39" Type="http://schemas.openxmlformats.org/officeDocument/2006/relationships/image" Target="media/image24.png"/><Relationship Id="rId173" Type="http://schemas.openxmlformats.org/officeDocument/2006/relationships/image" Target="media/image110.png"/><Relationship Id="rId174" Type="http://schemas.openxmlformats.org/officeDocument/2006/relationships/image" Target="media/image111.pict"/><Relationship Id="rId175" Type="http://schemas.openxmlformats.org/officeDocument/2006/relationships/oleObject" Target="embeddings/oleObject45.bin"/><Relationship Id="rId176" Type="http://schemas.openxmlformats.org/officeDocument/2006/relationships/image" Target="media/image112.png"/><Relationship Id="rId177" Type="http://schemas.openxmlformats.org/officeDocument/2006/relationships/image" Target="media/image113.pict"/><Relationship Id="rId178" Type="http://schemas.openxmlformats.org/officeDocument/2006/relationships/oleObject" Target="embeddings/oleObject46.bin"/><Relationship Id="rId179" Type="http://schemas.openxmlformats.org/officeDocument/2006/relationships/image" Target="media/image114.png"/><Relationship Id="rId70" Type="http://schemas.openxmlformats.org/officeDocument/2006/relationships/image" Target="media/image45.pict"/><Relationship Id="rId71" Type="http://schemas.openxmlformats.org/officeDocument/2006/relationships/oleObject" Target="embeddings/oleObject22.bin"/><Relationship Id="rId72" Type="http://schemas.openxmlformats.org/officeDocument/2006/relationships/image" Target="media/image46.png"/><Relationship Id="rId73" Type="http://schemas.openxmlformats.org/officeDocument/2006/relationships/image" Target="media/image47.pict"/><Relationship Id="rId74" Type="http://schemas.openxmlformats.org/officeDocument/2006/relationships/oleObject" Target="embeddings/oleObject23.bin"/><Relationship Id="rId75" Type="http://schemas.openxmlformats.org/officeDocument/2006/relationships/image" Target="media/image48.png"/><Relationship Id="rId76" Type="http://schemas.openxmlformats.org/officeDocument/2006/relationships/image" Target="media/image49.pict"/><Relationship Id="rId77" Type="http://schemas.openxmlformats.org/officeDocument/2006/relationships/oleObject" Target="embeddings/oleObject24.bin"/><Relationship Id="rId78" Type="http://schemas.openxmlformats.org/officeDocument/2006/relationships/image" Target="media/image50.png"/><Relationship Id="rId79" Type="http://schemas.openxmlformats.org/officeDocument/2006/relationships/image" Target="media/image51.pict"/><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image" Target="media/image63.emf"/><Relationship Id="rId101" Type="http://schemas.openxmlformats.org/officeDocument/2006/relationships/oleObject" Target="embeddings/Microsoft_Equation6.bin"/><Relationship Id="rId102" Type="http://schemas.openxmlformats.org/officeDocument/2006/relationships/image" Target="media/image64.emf"/><Relationship Id="rId103" Type="http://schemas.openxmlformats.org/officeDocument/2006/relationships/oleObject" Target="embeddings/Microsoft_Equation7.bin"/><Relationship Id="rId104" Type="http://schemas.openxmlformats.org/officeDocument/2006/relationships/image" Target="media/image65.emf"/><Relationship Id="rId105" Type="http://schemas.openxmlformats.org/officeDocument/2006/relationships/oleObject" Target="embeddings/Microsoft_Equation8.bin"/><Relationship Id="rId106" Type="http://schemas.openxmlformats.org/officeDocument/2006/relationships/image" Target="media/image66.emf"/><Relationship Id="rId107" Type="http://schemas.openxmlformats.org/officeDocument/2006/relationships/oleObject" Target="embeddings/Microsoft_Equation9.bin"/><Relationship Id="rId108" Type="http://schemas.openxmlformats.org/officeDocument/2006/relationships/image" Target="media/image67.png"/><Relationship Id="rId109" Type="http://schemas.openxmlformats.org/officeDocument/2006/relationships/image" Target="media/image68.pict"/><Relationship Id="rId5" Type="http://schemas.openxmlformats.org/officeDocument/2006/relationships/image" Target="media/image1.png"/><Relationship Id="rId6" Type="http://schemas.openxmlformats.org/officeDocument/2006/relationships/image" Target="media/image2.pict"/><Relationship Id="rId7" Type="http://schemas.openxmlformats.org/officeDocument/2006/relationships/oleObject" Target="embeddings/oleObject1.bin"/><Relationship Id="rId8" Type="http://schemas.openxmlformats.org/officeDocument/2006/relationships/image" Target="media/image3.png"/><Relationship Id="rId9" Type="http://schemas.openxmlformats.org/officeDocument/2006/relationships/image" Target="media/image4.pict"/><Relationship Id="rId140" Type="http://schemas.openxmlformats.org/officeDocument/2006/relationships/image" Target="media/image88.png"/><Relationship Id="rId141" Type="http://schemas.openxmlformats.org/officeDocument/2006/relationships/image" Target="media/image89.pict"/></Relationships>
</file>

<file path=word/_rels/header2.xml.rels><?xml version="1.0" encoding="UTF-8" standalone="yes"?>
<Relationships xmlns="http://schemas.openxmlformats.org/package/2006/relationships"><Relationship Id="rId1" Type="http://schemas.openxmlformats.org/officeDocument/2006/relationships/image" Target="media/image1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2138</Words>
  <Characters>12188</Characters>
  <Application>Microsoft Macintosh Word</Application>
  <DocSecurity>0</DocSecurity>
  <Lines>101</Lines>
  <Paragraphs>24</Paragraphs>
  <ScaleCrop>false</ScaleCrop>
  <LinksUpToDate>false</LinksUpToDate>
  <CharactersWithSpaces>14967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Zombie</dc:creator>
  <cp:keywords/>
  <cp:lastModifiedBy>Zombie</cp:lastModifiedBy>
  <cp:revision>2</cp:revision>
  <cp:lastPrinted>2012-06-13T16:51:00Z</cp:lastPrinted>
  <dcterms:created xsi:type="dcterms:W3CDTF">2012-06-26T19:20:00Z</dcterms:created>
  <dcterms:modified xsi:type="dcterms:W3CDTF">2012-06-26T19:20:00Z</dcterms:modified>
</cp:coreProperties>
</file>